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6EFBF" w14:textId="321D3DD8" w:rsidR="00EF5163" w:rsidRPr="00B174D4" w:rsidRDefault="00EF5163">
      <w:pPr>
        <w:rPr>
          <w:rFonts w:ascii="Tahoma" w:eastAsia="Yu Gothic UI Semilight" w:hAnsi="Tahoma" w:cs="Tahoma"/>
          <w:sz w:val="120"/>
          <w:szCs w:val="120"/>
        </w:rPr>
      </w:pPr>
      <w:bookmarkStart w:id="0" w:name="_GoBack"/>
      <w:bookmarkEnd w:id="0"/>
      <w:r w:rsidRPr="00B174D4">
        <w:rPr>
          <w:rFonts w:ascii="Tahoma" w:eastAsia="Yu Gothic UI Semilight" w:hAnsi="Tahoma" w:cs="Tahoma"/>
          <w:sz w:val="120"/>
          <w:szCs w:val="120"/>
        </w:rPr>
        <w:t>B</w:t>
      </w:r>
      <w:r w:rsidR="005E37D2" w:rsidRPr="00B174D4">
        <w:rPr>
          <w:rFonts w:ascii="Tahoma" w:eastAsia="Yu Gothic UI Semilight" w:hAnsi="Tahoma" w:cs="Tahoma"/>
          <w:sz w:val="120"/>
          <w:szCs w:val="120"/>
        </w:rPr>
        <w:t xml:space="preserve"> </w:t>
      </w:r>
      <w:r w:rsidRPr="00B174D4">
        <w:rPr>
          <w:rFonts w:ascii="Tahoma" w:eastAsia="Yu Gothic UI Semilight" w:hAnsi="Tahoma" w:cs="Tahoma"/>
          <w:sz w:val="120"/>
          <w:szCs w:val="120"/>
        </w:rPr>
        <w:t>L</w:t>
      </w:r>
      <w:r w:rsidR="005E37D2" w:rsidRPr="00B174D4">
        <w:rPr>
          <w:rFonts w:ascii="Tahoma" w:eastAsia="Yu Gothic UI Semilight" w:hAnsi="Tahoma" w:cs="Tahoma"/>
          <w:sz w:val="120"/>
          <w:szCs w:val="120"/>
        </w:rPr>
        <w:t xml:space="preserve"> </w:t>
      </w:r>
      <w:r w:rsidRPr="00B174D4">
        <w:rPr>
          <w:rFonts w:ascii="Tahoma" w:eastAsia="Yu Gothic UI Semilight" w:hAnsi="Tahoma" w:cs="Tahoma"/>
          <w:sz w:val="120"/>
          <w:szCs w:val="120"/>
        </w:rPr>
        <w:t>A</w:t>
      </w:r>
      <w:r w:rsidR="005E37D2" w:rsidRPr="00B174D4">
        <w:rPr>
          <w:rFonts w:ascii="Tahoma" w:eastAsia="Yu Gothic UI Semilight" w:hAnsi="Tahoma" w:cs="Tahoma"/>
          <w:sz w:val="120"/>
          <w:szCs w:val="120"/>
        </w:rPr>
        <w:t xml:space="preserve"> </w:t>
      </w:r>
      <w:r w:rsidRPr="00B174D4">
        <w:rPr>
          <w:rFonts w:ascii="Tahoma" w:eastAsia="Yu Gothic UI Semilight" w:hAnsi="Tahoma" w:cs="Tahoma"/>
          <w:sz w:val="120"/>
          <w:szCs w:val="120"/>
        </w:rPr>
        <w:t>C</w:t>
      </w:r>
      <w:r w:rsidR="005E37D2" w:rsidRPr="00B174D4">
        <w:rPr>
          <w:rFonts w:ascii="Tahoma" w:eastAsia="Yu Gothic UI Semilight" w:hAnsi="Tahoma" w:cs="Tahoma"/>
          <w:sz w:val="120"/>
          <w:szCs w:val="120"/>
        </w:rPr>
        <w:t xml:space="preserve"> </w:t>
      </w:r>
      <w:r w:rsidRPr="00B174D4">
        <w:rPr>
          <w:rFonts w:ascii="Tahoma" w:eastAsia="Yu Gothic UI Semilight" w:hAnsi="Tahoma" w:cs="Tahoma"/>
          <w:sz w:val="120"/>
          <w:szCs w:val="120"/>
        </w:rPr>
        <w:t>K</w:t>
      </w:r>
      <w:r w:rsidR="005E37D2" w:rsidRPr="00B174D4">
        <w:rPr>
          <w:rFonts w:ascii="Tahoma" w:eastAsia="Yu Gothic UI Semilight" w:hAnsi="Tahoma" w:cs="Tahoma"/>
          <w:sz w:val="120"/>
          <w:szCs w:val="120"/>
        </w:rPr>
        <w:t xml:space="preserve"> </w:t>
      </w:r>
      <w:r w:rsidRPr="00B174D4">
        <w:rPr>
          <w:rFonts w:ascii="Tahoma" w:eastAsia="Yu Gothic UI Semilight" w:hAnsi="Tahoma" w:cs="Tahoma"/>
          <w:sz w:val="120"/>
          <w:szCs w:val="120"/>
        </w:rPr>
        <w:t>O</w:t>
      </w:r>
      <w:r w:rsidR="005E37D2" w:rsidRPr="00B174D4">
        <w:rPr>
          <w:rFonts w:ascii="Tahoma" w:eastAsia="Yu Gothic UI Semilight" w:hAnsi="Tahoma" w:cs="Tahoma"/>
          <w:sz w:val="120"/>
          <w:szCs w:val="120"/>
        </w:rPr>
        <w:t xml:space="preserve"> </w:t>
      </w:r>
      <w:r w:rsidRPr="00B174D4">
        <w:rPr>
          <w:rFonts w:ascii="Tahoma" w:eastAsia="Yu Gothic UI Semilight" w:hAnsi="Tahoma" w:cs="Tahoma"/>
          <w:sz w:val="120"/>
          <w:szCs w:val="120"/>
        </w:rPr>
        <w:t>U</w:t>
      </w:r>
      <w:r w:rsidR="005E37D2" w:rsidRPr="00B174D4">
        <w:rPr>
          <w:rFonts w:ascii="Tahoma" w:eastAsia="Yu Gothic UI Semilight" w:hAnsi="Tahoma" w:cs="Tahoma"/>
          <w:sz w:val="120"/>
          <w:szCs w:val="120"/>
        </w:rPr>
        <w:t xml:space="preserve"> </w:t>
      </w:r>
      <w:r w:rsidRPr="00B174D4">
        <w:rPr>
          <w:rFonts w:ascii="Tahoma" w:eastAsia="Yu Gothic UI Semilight" w:hAnsi="Tahoma" w:cs="Tahoma"/>
          <w:sz w:val="120"/>
          <w:szCs w:val="120"/>
        </w:rPr>
        <w:t>T</w:t>
      </w:r>
    </w:p>
    <w:p w14:paraId="371A6FA7" w14:textId="2E535FAA" w:rsidR="00467CF4" w:rsidRPr="00196D34" w:rsidRDefault="00E15076">
      <w:pPr>
        <w:rPr>
          <w:rFonts w:ascii="Arial" w:hAnsi="Arial" w:cs="Arial"/>
          <w:b/>
          <w:bCs/>
          <w:color w:val="404040" w:themeColor="text1" w:themeTint="BF"/>
          <w:sz w:val="32"/>
          <w:szCs w:val="32"/>
        </w:rPr>
      </w:pPr>
      <w:r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 xml:space="preserve">        </w:t>
      </w:r>
      <w:r w:rsidR="008B56F6" w:rsidRPr="00471FB4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S</w:t>
      </w:r>
      <w:r w:rsidR="00857A90" w:rsidRPr="00471FB4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eminar</w:t>
      </w:r>
      <w:r w:rsidR="008B56F6" w:rsidRPr="00471FB4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 xml:space="preserve"> Ausnahmezustand</w:t>
      </w:r>
      <w:r w:rsidR="00857A90" w:rsidRPr="00471FB4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 xml:space="preserve"> und Urban </w:t>
      </w:r>
      <w:proofErr w:type="spellStart"/>
      <w:r w:rsidR="00857A90" w:rsidRPr="00471FB4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Survival</w:t>
      </w:r>
      <w:proofErr w:type="spellEnd"/>
      <w:r w:rsidR="00857A90" w:rsidRPr="00471FB4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 xml:space="preserve"> </w:t>
      </w:r>
    </w:p>
    <w:p w14:paraId="54407503" w14:textId="5C570358" w:rsidR="00C23AA9" w:rsidRPr="00196D34" w:rsidRDefault="00C23AA9">
      <w:pPr>
        <w:rPr>
          <w:rFonts w:ascii="Arial" w:hAnsi="Arial" w:cs="Arial"/>
          <w:b/>
          <w:bCs/>
          <w:color w:val="404040" w:themeColor="text1" w:themeTint="BF"/>
          <w:sz w:val="24"/>
          <w:szCs w:val="24"/>
          <w:u w:val="single"/>
        </w:rPr>
      </w:pPr>
    </w:p>
    <w:p w14:paraId="5D5B6987" w14:textId="206DA9A6" w:rsidR="00467CF4" w:rsidRPr="00196D34" w:rsidRDefault="00467CF4">
      <w:pPr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</w:pPr>
      <w:r w:rsidRPr="00196D34"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  <w:t xml:space="preserve">Warum </w:t>
      </w:r>
      <w:r w:rsidR="00353F86" w:rsidRPr="00196D34"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  <w:t>dieses</w:t>
      </w:r>
      <w:r w:rsidR="00F17039" w:rsidRPr="00196D34"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  <w:t xml:space="preserve"> </w:t>
      </w:r>
      <w:r w:rsidR="008B56F6" w:rsidRPr="00196D34"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  <w:t>Seminar</w:t>
      </w:r>
      <w:r w:rsidR="00353F86" w:rsidRPr="00196D34"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  <w:t>?</w:t>
      </w:r>
      <w:r w:rsidR="008B56F6" w:rsidRPr="00196D34"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  <w:t xml:space="preserve"> </w:t>
      </w:r>
    </w:p>
    <w:p w14:paraId="726F0E23" w14:textId="648D377E" w:rsidR="00F17039" w:rsidRPr="00196D34" w:rsidRDefault="004F0EDC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rFonts w:ascii="Arial" w:hAnsi="Arial" w:cs="Arial"/>
          <w:b/>
          <w:bCs/>
          <w:noProof/>
          <w:color w:val="404040" w:themeColor="text1" w:themeTint="BF"/>
          <w:lang w:eastAsia="de-DE"/>
        </w:rPr>
        <w:drawing>
          <wp:anchor distT="0" distB="0" distL="114300" distR="114300" simplePos="0" relativeHeight="251659264" behindDoc="1" locked="0" layoutInCell="1" allowOverlap="1" wp14:anchorId="0E432E23" wp14:editId="64A3F2CF">
            <wp:simplePos x="0" y="0"/>
            <wp:positionH relativeFrom="column">
              <wp:posOffset>4098925</wp:posOffset>
            </wp:positionH>
            <wp:positionV relativeFrom="paragraph">
              <wp:posOffset>941705</wp:posOffset>
            </wp:positionV>
            <wp:extent cx="1595120" cy="1595120"/>
            <wp:effectExtent l="114300" t="0" r="252730" b="176530"/>
            <wp:wrapTight wrapText="bothSides">
              <wp:wrapPolygon edited="0">
                <wp:start x="5933" y="1032"/>
                <wp:lineTo x="1032" y="1548"/>
                <wp:lineTo x="1032" y="5675"/>
                <wp:lineTo x="0" y="5675"/>
                <wp:lineTo x="-1548" y="18057"/>
                <wp:lineTo x="-1548" y="22185"/>
                <wp:lineTo x="6965" y="22185"/>
                <wp:lineTo x="6965" y="23217"/>
                <wp:lineTo x="14704" y="23732"/>
                <wp:lineTo x="18573" y="23732"/>
                <wp:lineTo x="18831" y="23217"/>
                <wp:lineTo x="21153" y="22185"/>
                <wp:lineTo x="22959" y="18057"/>
                <wp:lineTo x="23990" y="9803"/>
                <wp:lineTo x="24764" y="4901"/>
                <wp:lineTo x="15478" y="2580"/>
                <wp:lineTo x="7223" y="1032"/>
                <wp:lineTo x="5933" y="1032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51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A90" w:rsidRPr="00196D34">
        <w:rPr>
          <w:rFonts w:ascii="Arial" w:hAnsi="Arial" w:cs="Arial"/>
          <w:b/>
          <w:bCs/>
          <w:color w:val="404040" w:themeColor="text1" w:themeTint="BF"/>
        </w:rPr>
        <w:t xml:space="preserve">Jeder Mensch </w:t>
      </w:r>
      <w:r w:rsidR="00353F86" w:rsidRPr="00196D34">
        <w:rPr>
          <w:rFonts w:ascii="Arial" w:hAnsi="Arial" w:cs="Arial"/>
          <w:b/>
          <w:bCs/>
          <w:color w:val="404040" w:themeColor="text1" w:themeTint="BF"/>
        </w:rPr>
        <w:t xml:space="preserve">hat Chancen, </w:t>
      </w:r>
      <w:r w:rsidR="00857A90" w:rsidRPr="00196D34">
        <w:rPr>
          <w:rFonts w:ascii="Arial" w:hAnsi="Arial" w:cs="Arial"/>
          <w:b/>
          <w:bCs/>
          <w:color w:val="404040" w:themeColor="text1" w:themeTint="BF"/>
        </w:rPr>
        <w:t xml:space="preserve">mindestens </w:t>
      </w:r>
      <w:r w:rsidR="002514DD" w:rsidRPr="00196D34">
        <w:rPr>
          <w:rFonts w:ascii="Arial" w:hAnsi="Arial" w:cs="Arial"/>
          <w:b/>
          <w:bCs/>
          <w:color w:val="404040" w:themeColor="text1" w:themeTint="BF"/>
        </w:rPr>
        <w:t>einmal</w:t>
      </w:r>
      <w:r w:rsidR="00857A90" w:rsidRPr="00196D34">
        <w:rPr>
          <w:rFonts w:ascii="Arial" w:hAnsi="Arial" w:cs="Arial"/>
          <w:b/>
          <w:bCs/>
          <w:color w:val="404040" w:themeColor="text1" w:themeTint="BF"/>
        </w:rPr>
        <w:t xml:space="preserve"> im Leben einen </w:t>
      </w:r>
      <w:r w:rsidR="009A2A2A" w:rsidRPr="00196D34">
        <w:rPr>
          <w:rFonts w:ascii="Arial" w:hAnsi="Arial" w:cs="Arial"/>
          <w:b/>
          <w:bCs/>
          <w:color w:val="404040" w:themeColor="text1" w:themeTint="BF"/>
        </w:rPr>
        <w:t>Terror</w:t>
      </w:r>
      <w:r w:rsidR="00353F86" w:rsidRPr="00196D34">
        <w:rPr>
          <w:rFonts w:ascii="Arial" w:hAnsi="Arial" w:cs="Arial"/>
          <w:b/>
          <w:bCs/>
          <w:color w:val="404040" w:themeColor="text1" w:themeTint="BF"/>
        </w:rPr>
        <w:t>a</w:t>
      </w:r>
      <w:r w:rsidR="009A2A2A" w:rsidRPr="00196D34">
        <w:rPr>
          <w:rFonts w:ascii="Arial" w:hAnsi="Arial" w:cs="Arial"/>
          <w:b/>
          <w:bCs/>
          <w:color w:val="404040" w:themeColor="text1" w:themeTint="BF"/>
        </w:rPr>
        <w:t>nschl</w:t>
      </w:r>
      <w:r w:rsidR="00857A90" w:rsidRPr="00196D34">
        <w:rPr>
          <w:rFonts w:ascii="Arial" w:hAnsi="Arial" w:cs="Arial"/>
          <w:b/>
          <w:bCs/>
          <w:color w:val="404040" w:themeColor="text1" w:themeTint="BF"/>
        </w:rPr>
        <w:t xml:space="preserve">ag, </w:t>
      </w:r>
      <w:r w:rsidR="008C33E7" w:rsidRPr="00196D34">
        <w:rPr>
          <w:rFonts w:ascii="Arial" w:hAnsi="Arial" w:cs="Arial"/>
          <w:b/>
          <w:bCs/>
          <w:color w:val="404040" w:themeColor="text1" w:themeTint="BF"/>
        </w:rPr>
        <w:t xml:space="preserve">eine </w:t>
      </w:r>
      <w:r w:rsidR="009A2A2A" w:rsidRPr="00196D34">
        <w:rPr>
          <w:rFonts w:ascii="Arial" w:hAnsi="Arial" w:cs="Arial"/>
          <w:b/>
          <w:bCs/>
          <w:color w:val="404040" w:themeColor="text1" w:themeTint="BF"/>
        </w:rPr>
        <w:t>Naturkatastrophe</w:t>
      </w:r>
      <w:r w:rsidR="005E7A98" w:rsidRPr="00196D34">
        <w:rPr>
          <w:rFonts w:ascii="Arial" w:hAnsi="Arial" w:cs="Arial"/>
          <w:b/>
          <w:bCs/>
          <w:color w:val="404040" w:themeColor="text1" w:themeTint="BF"/>
        </w:rPr>
        <w:t>,</w:t>
      </w:r>
      <w:r w:rsidR="00F17039" w:rsidRPr="00196D34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="008C33E7" w:rsidRPr="00196D34">
        <w:rPr>
          <w:rFonts w:ascii="Arial" w:hAnsi="Arial" w:cs="Arial"/>
          <w:b/>
          <w:bCs/>
          <w:color w:val="404040" w:themeColor="text1" w:themeTint="BF"/>
        </w:rPr>
        <w:t xml:space="preserve">einen </w:t>
      </w:r>
      <w:r w:rsidR="009A2A2A" w:rsidRPr="00196D34">
        <w:rPr>
          <w:rFonts w:ascii="Arial" w:hAnsi="Arial" w:cs="Arial"/>
          <w:b/>
          <w:bCs/>
          <w:color w:val="404040" w:themeColor="text1" w:themeTint="BF"/>
        </w:rPr>
        <w:t>Krieg</w:t>
      </w:r>
      <w:r w:rsidR="005E7A98" w:rsidRPr="00196D34">
        <w:rPr>
          <w:rFonts w:ascii="Arial" w:hAnsi="Arial" w:cs="Arial"/>
          <w:b/>
          <w:bCs/>
          <w:color w:val="404040" w:themeColor="text1" w:themeTint="BF"/>
        </w:rPr>
        <w:t xml:space="preserve"> und einen </w:t>
      </w:r>
      <w:r w:rsidR="00353F86" w:rsidRPr="00196D34">
        <w:rPr>
          <w:rFonts w:ascii="Arial" w:hAnsi="Arial" w:cs="Arial"/>
          <w:b/>
          <w:bCs/>
          <w:color w:val="404040" w:themeColor="text1" w:themeTint="BF"/>
        </w:rPr>
        <w:t>l</w:t>
      </w:r>
      <w:r w:rsidR="005E7A98" w:rsidRPr="00196D34">
        <w:rPr>
          <w:rFonts w:ascii="Arial" w:hAnsi="Arial" w:cs="Arial"/>
          <w:b/>
          <w:bCs/>
          <w:color w:val="404040" w:themeColor="text1" w:themeTint="BF"/>
        </w:rPr>
        <w:t>ängeren Stromausfall</w:t>
      </w:r>
      <w:r w:rsidR="00353F86" w:rsidRPr="00196D34">
        <w:rPr>
          <w:rFonts w:ascii="Arial" w:hAnsi="Arial" w:cs="Arial"/>
          <w:b/>
          <w:bCs/>
          <w:color w:val="404040" w:themeColor="text1" w:themeTint="BF"/>
        </w:rPr>
        <w:t xml:space="preserve"> zu erleben</w:t>
      </w:r>
      <w:r w:rsidR="00F17039" w:rsidRPr="00196D34">
        <w:rPr>
          <w:rFonts w:ascii="Arial" w:hAnsi="Arial" w:cs="Arial"/>
          <w:b/>
          <w:bCs/>
          <w:color w:val="404040" w:themeColor="text1" w:themeTint="BF"/>
        </w:rPr>
        <w:t xml:space="preserve">. </w:t>
      </w:r>
      <w:r w:rsidR="00353F86" w:rsidRPr="00196D34">
        <w:rPr>
          <w:rFonts w:ascii="Arial" w:hAnsi="Arial" w:cs="Arial"/>
          <w:b/>
          <w:bCs/>
          <w:color w:val="404040" w:themeColor="text1" w:themeTint="BF"/>
        </w:rPr>
        <w:t>Diese Vorkommnisse</w:t>
      </w:r>
      <w:r w:rsidR="0050132A" w:rsidRPr="00196D34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="00353F86" w:rsidRPr="00196D34">
        <w:rPr>
          <w:rFonts w:ascii="Arial" w:hAnsi="Arial" w:cs="Arial"/>
          <w:b/>
          <w:bCs/>
          <w:color w:val="404040" w:themeColor="text1" w:themeTint="BF"/>
        </w:rPr>
        <w:t xml:space="preserve">können zu </w:t>
      </w:r>
      <w:r w:rsidR="0050132A" w:rsidRPr="00196D34">
        <w:rPr>
          <w:rFonts w:ascii="Arial" w:hAnsi="Arial" w:cs="Arial"/>
          <w:b/>
          <w:bCs/>
          <w:color w:val="404040" w:themeColor="text1" w:themeTint="BF"/>
        </w:rPr>
        <w:t>eine</w:t>
      </w:r>
      <w:r w:rsidR="00D72610" w:rsidRPr="00196D34">
        <w:rPr>
          <w:rFonts w:ascii="Arial" w:hAnsi="Arial" w:cs="Arial"/>
          <w:b/>
          <w:bCs/>
          <w:color w:val="404040" w:themeColor="text1" w:themeTint="BF"/>
        </w:rPr>
        <w:t>m</w:t>
      </w:r>
      <w:r w:rsidR="00D145C0" w:rsidRPr="00196D34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="00492AB4" w:rsidRPr="00196D34">
        <w:rPr>
          <w:rFonts w:ascii="Arial" w:hAnsi="Arial" w:cs="Arial"/>
          <w:b/>
          <w:bCs/>
          <w:color w:val="404040" w:themeColor="text1" w:themeTint="BF"/>
        </w:rPr>
        <w:t xml:space="preserve">Ausnahmezustand </w:t>
      </w:r>
      <w:r w:rsidR="00353F86" w:rsidRPr="00196D34">
        <w:rPr>
          <w:rFonts w:ascii="Arial" w:hAnsi="Arial" w:cs="Arial"/>
          <w:b/>
          <w:bCs/>
          <w:color w:val="404040" w:themeColor="text1" w:themeTint="BF"/>
        </w:rPr>
        <w:t>führen</w:t>
      </w:r>
      <w:r w:rsidR="00D72610" w:rsidRPr="00196D34">
        <w:rPr>
          <w:rFonts w:ascii="Arial" w:hAnsi="Arial" w:cs="Arial"/>
          <w:b/>
          <w:bCs/>
          <w:color w:val="404040" w:themeColor="text1" w:themeTint="BF"/>
        </w:rPr>
        <w:t>.</w:t>
      </w:r>
      <w:r w:rsidR="00353F86" w:rsidRPr="00196D34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="00D72610" w:rsidRPr="00196D34">
        <w:rPr>
          <w:rFonts w:ascii="Arial" w:hAnsi="Arial" w:cs="Arial"/>
          <w:b/>
          <w:bCs/>
          <w:color w:val="404040" w:themeColor="text1" w:themeTint="BF"/>
        </w:rPr>
        <w:t>U</w:t>
      </w:r>
      <w:r w:rsidR="0050132A" w:rsidRPr="00196D34">
        <w:rPr>
          <w:rFonts w:ascii="Arial" w:hAnsi="Arial" w:cs="Arial"/>
          <w:b/>
          <w:bCs/>
          <w:color w:val="404040" w:themeColor="text1" w:themeTint="BF"/>
        </w:rPr>
        <w:t>m diese</w:t>
      </w:r>
      <w:r w:rsidR="00353F86" w:rsidRPr="00196D34">
        <w:rPr>
          <w:rFonts w:ascii="Arial" w:hAnsi="Arial" w:cs="Arial"/>
          <w:b/>
          <w:bCs/>
          <w:color w:val="404040" w:themeColor="text1" w:themeTint="BF"/>
        </w:rPr>
        <w:t>n</w:t>
      </w:r>
      <w:r w:rsidR="0050132A" w:rsidRPr="00196D34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="003450DC" w:rsidRPr="00196D34">
        <w:rPr>
          <w:rFonts w:ascii="Arial" w:hAnsi="Arial" w:cs="Arial"/>
          <w:b/>
          <w:bCs/>
          <w:color w:val="404040" w:themeColor="text1" w:themeTint="BF"/>
        </w:rPr>
        <w:t xml:space="preserve">gut </w:t>
      </w:r>
      <w:r w:rsidR="000A72A8" w:rsidRPr="00196D34">
        <w:rPr>
          <w:rFonts w:ascii="Arial" w:hAnsi="Arial" w:cs="Arial"/>
          <w:b/>
          <w:bCs/>
          <w:color w:val="404040" w:themeColor="text1" w:themeTint="BF"/>
        </w:rPr>
        <w:t xml:space="preserve">zu </w:t>
      </w:r>
      <w:r w:rsidR="00D72610" w:rsidRPr="00196D34">
        <w:rPr>
          <w:rFonts w:ascii="Arial" w:hAnsi="Arial" w:cs="Arial"/>
          <w:b/>
          <w:bCs/>
          <w:color w:val="404040" w:themeColor="text1" w:themeTint="BF"/>
        </w:rPr>
        <w:t>über</w:t>
      </w:r>
      <w:r w:rsidR="000C4E0F" w:rsidRPr="00196D34">
        <w:rPr>
          <w:rFonts w:ascii="Arial" w:hAnsi="Arial" w:cs="Arial"/>
          <w:b/>
          <w:bCs/>
          <w:color w:val="404040" w:themeColor="text1" w:themeTint="BF"/>
        </w:rPr>
        <w:t>stehen</w:t>
      </w:r>
      <w:r w:rsidR="00BB04F4" w:rsidRPr="00196D34">
        <w:rPr>
          <w:rFonts w:ascii="Arial" w:hAnsi="Arial" w:cs="Arial"/>
          <w:b/>
          <w:bCs/>
          <w:color w:val="404040" w:themeColor="text1" w:themeTint="BF"/>
        </w:rPr>
        <w:t>,</w:t>
      </w:r>
      <w:r w:rsidR="000C4E0F" w:rsidRPr="00196D34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="00D72610" w:rsidRPr="00196D34">
        <w:rPr>
          <w:rFonts w:ascii="Arial" w:hAnsi="Arial" w:cs="Arial"/>
          <w:b/>
          <w:bCs/>
          <w:color w:val="404040" w:themeColor="text1" w:themeTint="BF"/>
        </w:rPr>
        <w:t>benötigt man spezielle</w:t>
      </w:r>
      <w:r w:rsidR="00492AB4" w:rsidRPr="00196D34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="004F2995" w:rsidRPr="00196D34">
        <w:rPr>
          <w:rFonts w:ascii="Arial" w:hAnsi="Arial" w:cs="Arial"/>
          <w:b/>
          <w:bCs/>
          <w:color w:val="404040" w:themeColor="text1" w:themeTint="BF"/>
        </w:rPr>
        <w:t>Kenntnis</w:t>
      </w:r>
      <w:r w:rsidR="0050792E" w:rsidRPr="00196D34">
        <w:rPr>
          <w:rFonts w:ascii="Arial" w:hAnsi="Arial" w:cs="Arial"/>
          <w:b/>
          <w:bCs/>
          <w:color w:val="404040" w:themeColor="text1" w:themeTint="BF"/>
        </w:rPr>
        <w:t>se</w:t>
      </w:r>
      <w:r w:rsidR="004F2995" w:rsidRPr="00196D34">
        <w:rPr>
          <w:rFonts w:ascii="Arial" w:hAnsi="Arial" w:cs="Arial"/>
          <w:b/>
          <w:bCs/>
          <w:color w:val="404040" w:themeColor="text1" w:themeTint="BF"/>
        </w:rPr>
        <w:t xml:space="preserve"> und </w:t>
      </w:r>
      <w:r w:rsidR="00A51216" w:rsidRPr="00196D34">
        <w:rPr>
          <w:rFonts w:ascii="Arial" w:hAnsi="Arial" w:cs="Arial"/>
          <w:b/>
          <w:bCs/>
          <w:color w:val="404040" w:themeColor="text1" w:themeTint="BF"/>
        </w:rPr>
        <w:t>Fertigkeiten</w:t>
      </w:r>
      <w:r w:rsidR="00BB04F4" w:rsidRPr="00196D34">
        <w:rPr>
          <w:rFonts w:ascii="Arial" w:hAnsi="Arial" w:cs="Arial"/>
          <w:b/>
          <w:bCs/>
          <w:color w:val="404040" w:themeColor="text1" w:themeTint="BF"/>
        </w:rPr>
        <w:t>.</w:t>
      </w:r>
      <w:r w:rsidR="00492AB4" w:rsidRPr="00196D34">
        <w:rPr>
          <w:rFonts w:ascii="Arial" w:hAnsi="Arial" w:cs="Arial"/>
          <w:b/>
          <w:bCs/>
          <w:color w:val="404040" w:themeColor="text1" w:themeTint="BF"/>
        </w:rPr>
        <w:t xml:space="preserve"> </w:t>
      </w:r>
    </w:p>
    <w:p w14:paraId="0FF1BF7B" w14:textId="6939AC20" w:rsidR="005B33C2" w:rsidRPr="00196D34" w:rsidRDefault="005B33C2">
      <w:pPr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</w:pPr>
      <w:r w:rsidRPr="00196D34"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  <w:t>Praxis</w:t>
      </w:r>
      <w:r w:rsidR="00BB04F4" w:rsidRPr="00196D34"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  <w:t>e</w:t>
      </w:r>
      <w:r w:rsidRPr="00196D34"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  <w:t xml:space="preserve">rfahrungen aus erster Hand  </w:t>
      </w:r>
    </w:p>
    <w:p w14:paraId="2B0F4650" w14:textId="2BA3FA55" w:rsidR="008E4787" w:rsidRPr="00196D34" w:rsidRDefault="003B09E1" w:rsidP="008E4787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noProof/>
          <w:color w:val="404040" w:themeColor="text1" w:themeTint="BF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696A51" wp14:editId="0C1944E6">
                <wp:simplePos x="0" y="0"/>
                <wp:positionH relativeFrom="column">
                  <wp:posOffset>4457065</wp:posOffset>
                </wp:positionH>
                <wp:positionV relativeFrom="paragraph">
                  <wp:posOffset>1464945</wp:posOffset>
                </wp:positionV>
                <wp:extent cx="1242060" cy="205740"/>
                <wp:effectExtent l="0" t="0" r="0" b="3810"/>
                <wp:wrapTight wrapText="bothSides">
                  <wp:wrapPolygon edited="0">
                    <wp:start x="0" y="0"/>
                    <wp:lineTo x="0" y="20000"/>
                    <wp:lineTo x="21202" y="20000"/>
                    <wp:lineTo x="21202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057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8EB6CB" w14:textId="673A523C" w:rsidR="003B09E1" w:rsidRPr="002C7EB1" w:rsidRDefault="003B09E1" w:rsidP="003B09E1">
                            <w:pPr>
                              <w:pStyle w:val="Beschriftung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t xml:space="preserve">Anton </w:t>
                            </w:r>
                            <w:proofErr w:type="gramStart"/>
                            <w:r>
                              <w:t>Toni  Lennartz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696A5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50.95pt;margin-top:115.35pt;width:97.8pt;height:1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" stroked="f">
                <v:textbox inset="0,0,0,0">
                  <w:txbxContent>
                    <w:p w14:paraId="008EB6CB" w14:textId="673A523C" w:rsidR="003B09E1" w:rsidRPr="002C7EB1" w:rsidRDefault="003B09E1" w:rsidP="003B09E1">
                      <w:pPr>
                        <w:pStyle w:val="Beschriftung"/>
                        <w:rPr>
                          <w:rFonts w:ascii="Arial" w:hAnsi="Arial" w:cs="Arial"/>
                          <w:b/>
                          <w:bCs/>
                          <w:noProof/>
                          <w:color w:val="595959" w:themeColor="text1" w:themeTint="A6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lang/>
                        </w:rPr>
                        <w:t>Anton Toni  Lennartz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E4787" w:rsidRPr="00196D34">
        <w:rPr>
          <w:rFonts w:ascii="Arial" w:hAnsi="Arial" w:cs="Arial"/>
          <w:b/>
          <w:bCs/>
          <w:color w:val="404040" w:themeColor="text1" w:themeTint="BF"/>
        </w:rPr>
        <w:t xml:space="preserve">Tony Lennartz, der </w:t>
      </w:r>
      <w:proofErr w:type="spellStart"/>
      <w:r w:rsidR="008E4787" w:rsidRPr="00196D34">
        <w:rPr>
          <w:rFonts w:ascii="Arial" w:hAnsi="Arial" w:cs="Arial"/>
          <w:b/>
          <w:bCs/>
          <w:color w:val="404040" w:themeColor="text1" w:themeTint="BF"/>
        </w:rPr>
        <w:t>Bushcraft</w:t>
      </w:r>
      <w:proofErr w:type="spellEnd"/>
      <w:r w:rsidR="008E4787" w:rsidRPr="00196D34">
        <w:rPr>
          <w:rFonts w:ascii="Arial" w:hAnsi="Arial" w:cs="Arial"/>
          <w:b/>
          <w:bCs/>
          <w:color w:val="404040" w:themeColor="text1" w:themeTint="BF"/>
        </w:rPr>
        <w:t xml:space="preserve">-Pionier, ist ein </w:t>
      </w:r>
      <w:r w:rsidR="000F08A1" w:rsidRPr="00196D34">
        <w:rPr>
          <w:rFonts w:ascii="Arial" w:hAnsi="Arial" w:cs="Arial"/>
          <w:b/>
          <w:bCs/>
          <w:color w:val="404040" w:themeColor="text1" w:themeTint="BF"/>
        </w:rPr>
        <w:t>passionierter</w:t>
      </w:r>
      <w:r w:rsidR="008E4787" w:rsidRPr="00196D34">
        <w:rPr>
          <w:rFonts w:ascii="Arial" w:hAnsi="Arial" w:cs="Arial"/>
          <w:b/>
          <w:bCs/>
          <w:color w:val="404040" w:themeColor="text1" w:themeTint="BF"/>
        </w:rPr>
        <w:t xml:space="preserve"> Jäger und Kenner der indigenen, nordamerikanischen Kulturen. Er reiste vielmals in den kanadischen Westen, um seine Zeit bei den First </w:t>
      </w:r>
      <w:proofErr w:type="spellStart"/>
      <w:r w:rsidR="008E4787" w:rsidRPr="00196D34">
        <w:rPr>
          <w:rFonts w:ascii="Arial" w:hAnsi="Arial" w:cs="Arial"/>
          <w:b/>
          <w:bCs/>
          <w:color w:val="404040" w:themeColor="text1" w:themeTint="BF"/>
        </w:rPr>
        <w:t>Nations</w:t>
      </w:r>
      <w:proofErr w:type="spellEnd"/>
      <w:r w:rsidR="008E4787" w:rsidRPr="00196D34">
        <w:rPr>
          <w:rFonts w:ascii="Arial" w:hAnsi="Arial" w:cs="Arial"/>
          <w:b/>
          <w:bCs/>
          <w:color w:val="404040" w:themeColor="text1" w:themeTint="BF"/>
        </w:rPr>
        <w:t xml:space="preserve"> zu verbringen. Er arbeitete mit Fallenstellern, um von ihnen zu lernen. Er leitete mehrere Expeditionen in abgelegene Regionen. Er arbeitete auch an Dokumentarfilmen und Live-Produktionen für </w:t>
      </w:r>
      <w:proofErr w:type="spellStart"/>
      <w:r w:rsidR="008E4787" w:rsidRPr="00196D34">
        <w:rPr>
          <w:rFonts w:ascii="Arial" w:hAnsi="Arial" w:cs="Arial"/>
          <w:b/>
          <w:bCs/>
          <w:color w:val="404040" w:themeColor="text1" w:themeTint="BF"/>
        </w:rPr>
        <w:t>verschiedeneTV</w:t>
      </w:r>
      <w:proofErr w:type="spellEnd"/>
      <w:r w:rsidR="008E4787" w:rsidRPr="00196D34">
        <w:rPr>
          <w:rFonts w:ascii="Arial" w:hAnsi="Arial" w:cs="Arial"/>
          <w:b/>
          <w:bCs/>
          <w:color w:val="404040" w:themeColor="text1" w:themeTint="BF"/>
        </w:rPr>
        <w:t xml:space="preserve"> - Formate. Als Designer von Jagd – und Outdoor – Messern -   und Äxten wurde er ebenfalls bekannt. Er ist Ausbilder für Überleben in der Wildnis, </w:t>
      </w:r>
      <w:proofErr w:type="spellStart"/>
      <w:r w:rsidR="008E4787" w:rsidRPr="00196D34">
        <w:rPr>
          <w:rFonts w:ascii="Arial" w:hAnsi="Arial" w:cs="Arial"/>
          <w:b/>
          <w:bCs/>
          <w:color w:val="404040" w:themeColor="text1" w:themeTint="BF"/>
        </w:rPr>
        <w:t>Bushcraft</w:t>
      </w:r>
      <w:proofErr w:type="spellEnd"/>
      <w:r w:rsidR="008E4787" w:rsidRPr="00196D34">
        <w:rPr>
          <w:rFonts w:ascii="Arial" w:hAnsi="Arial" w:cs="Arial"/>
          <w:b/>
          <w:bCs/>
          <w:color w:val="404040" w:themeColor="text1" w:themeTint="BF"/>
        </w:rPr>
        <w:t xml:space="preserve">, Notfalltraining, City – </w:t>
      </w:r>
      <w:proofErr w:type="spellStart"/>
      <w:r w:rsidR="008E4787" w:rsidRPr="00196D34">
        <w:rPr>
          <w:rFonts w:ascii="Arial" w:hAnsi="Arial" w:cs="Arial"/>
          <w:b/>
          <w:bCs/>
          <w:color w:val="404040" w:themeColor="text1" w:themeTint="BF"/>
        </w:rPr>
        <w:t>Survival</w:t>
      </w:r>
      <w:proofErr w:type="spellEnd"/>
      <w:r w:rsidR="008E4787" w:rsidRPr="00196D34">
        <w:rPr>
          <w:rFonts w:ascii="Arial" w:hAnsi="Arial" w:cs="Arial"/>
          <w:b/>
          <w:bCs/>
          <w:color w:val="404040" w:themeColor="text1" w:themeTint="BF"/>
        </w:rPr>
        <w:t>. Seitens der dt. Bundeswehr wurde anerkannt: „Besonders in der Waffenausbildung und im Nachforschungsdienst ist der ehemalige Polizeibeamte hervorgetreten!“ Seine jahrelangen Erfahrungen bündelte er zur Grundlage seiner Seminare.</w:t>
      </w:r>
    </w:p>
    <w:p w14:paraId="02BE2056" w14:textId="304BF856" w:rsidR="008E4787" w:rsidRPr="00196D34" w:rsidRDefault="004F0EDC" w:rsidP="008E4787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noProof/>
          <w:color w:val="404040" w:themeColor="text1" w:themeTint="BF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9E068B" wp14:editId="18E42D67">
                <wp:simplePos x="0" y="0"/>
                <wp:positionH relativeFrom="column">
                  <wp:posOffset>4396105</wp:posOffset>
                </wp:positionH>
                <wp:positionV relativeFrom="paragraph">
                  <wp:posOffset>1910080</wp:posOffset>
                </wp:positionV>
                <wp:extent cx="1507490" cy="215900"/>
                <wp:effectExtent l="0" t="0" r="0" b="0"/>
                <wp:wrapTight wrapText="bothSides">
                  <wp:wrapPolygon edited="0">
                    <wp:start x="0" y="0"/>
                    <wp:lineTo x="0" y="19059"/>
                    <wp:lineTo x="21291" y="19059"/>
                    <wp:lineTo x="21291" y="0"/>
                    <wp:lineTo x="0" y="0"/>
                  </wp:wrapPolygon>
                </wp:wrapTight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215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8E15EF" w14:textId="59E4FC04" w:rsidR="003B09E1" w:rsidRPr="001E3B88" w:rsidRDefault="003B09E1" w:rsidP="003B09E1">
                            <w:pPr>
                              <w:pStyle w:val="Beschriftung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t>Johannes Hans Langohr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9E068B" id="Textfeld 4" o:spid="_x0000_s1027" type="#_x0000_t202" style="position:absolute;margin-left:346.15pt;margin-top:150.4pt;width:118.7pt;height:1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" stroked="f">
                <v:textbox inset="0,0,0,0">
                  <w:txbxContent>
                    <w:p w14:paraId="1F8E15EF" w14:textId="59E4FC04" w:rsidR="003B09E1" w:rsidRPr="001E3B88" w:rsidRDefault="003B09E1" w:rsidP="003B09E1">
                      <w:pPr>
                        <w:pStyle w:val="Beschriftung"/>
                        <w:rPr>
                          <w:rFonts w:ascii="Arial" w:hAnsi="Arial" w:cs="Arial"/>
                          <w:b/>
                          <w:bCs/>
                          <w:noProof/>
                          <w:color w:val="595959" w:themeColor="text1" w:themeTint="A6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lang/>
                        </w:rPr>
                        <w:t>Johannes Hans Langohr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5076" w:rsidRPr="00196D34">
        <w:rPr>
          <w:rFonts w:ascii="Arial" w:hAnsi="Arial" w:cs="Arial"/>
          <w:b/>
          <w:bCs/>
          <w:noProof/>
          <w:color w:val="404040" w:themeColor="text1" w:themeTint="BF"/>
          <w:lang w:eastAsia="de-DE"/>
        </w:rPr>
        <w:drawing>
          <wp:anchor distT="0" distB="0" distL="114300" distR="114300" simplePos="0" relativeHeight="251658240" behindDoc="1" locked="0" layoutInCell="1" allowOverlap="1" wp14:anchorId="52234230" wp14:editId="08A45014">
            <wp:simplePos x="0" y="0"/>
            <wp:positionH relativeFrom="column">
              <wp:posOffset>4213225</wp:posOffset>
            </wp:positionH>
            <wp:positionV relativeFrom="paragraph">
              <wp:posOffset>431800</wp:posOffset>
            </wp:positionV>
            <wp:extent cx="1689735" cy="1470660"/>
            <wp:effectExtent l="114300" t="0" r="234315" b="186690"/>
            <wp:wrapTight wrapText="bothSides">
              <wp:wrapPolygon edited="0">
                <wp:start x="4140" y="1119"/>
                <wp:lineTo x="731" y="1679"/>
                <wp:lineTo x="0" y="10632"/>
                <wp:lineTo x="-974" y="10632"/>
                <wp:lineTo x="-1461" y="19585"/>
                <wp:lineTo x="-974" y="23503"/>
                <wp:lineTo x="16316" y="24062"/>
                <wp:lineTo x="18751" y="24062"/>
                <wp:lineTo x="18994" y="23503"/>
                <wp:lineTo x="22404" y="19865"/>
                <wp:lineTo x="23865" y="10632"/>
                <wp:lineTo x="24352" y="4756"/>
                <wp:lineTo x="15585" y="2238"/>
                <wp:lineTo x="8767" y="1119"/>
                <wp:lineTo x="4140" y="1119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4706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787" w:rsidRPr="00196D34">
        <w:rPr>
          <w:rFonts w:ascii="Arial" w:hAnsi="Arial" w:cs="Arial"/>
          <w:b/>
          <w:bCs/>
          <w:color w:val="404040" w:themeColor="text1" w:themeTint="BF"/>
        </w:rPr>
        <w:t xml:space="preserve">Hans Langohr unterrichtete über viele Jahre die Themen </w:t>
      </w:r>
      <w:proofErr w:type="spellStart"/>
      <w:r w:rsidR="008E4787" w:rsidRPr="00196D34">
        <w:rPr>
          <w:rFonts w:ascii="Arial" w:hAnsi="Arial" w:cs="Arial"/>
          <w:b/>
          <w:bCs/>
          <w:color w:val="404040" w:themeColor="text1" w:themeTint="BF"/>
        </w:rPr>
        <w:t>Bushcraft</w:t>
      </w:r>
      <w:proofErr w:type="spellEnd"/>
      <w:r w:rsidR="008E4787" w:rsidRPr="00196D34">
        <w:rPr>
          <w:rFonts w:ascii="Arial" w:hAnsi="Arial" w:cs="Arial"/>
          <w:b/>
          <w:bCs/>
          <w:color w:val="404040" w:themeColor="text1" w:themeTint="BF"/>
        </w:rPr>
        <w:t xml:space="preserve"> und </w:t>
      </w:r>
      <w:proofErr w:type="spellStart"/>
      <w:r w:rsidR="008E4787" w:rsidRPr="00196D34">
        <w:rPr>
          <w:rFonts w:ascii="Arial" w:hAnsi="Arial" w:cs="Arial"/>
          <w:b/>
          <w:bCs/>
          <w:color w:val="404040" w:themeColor="text1" w:themeTint="BF"/>
        </w:rPr>
        <w:t>Wilderness</w:t>
      </w:r>
      <w:proofErr w:type="spellEnd"/>
      <w:r w:rsidR="008E4787" w:rsidRPr="00196D34">
        <w:rPr>
          <w:rFonts w:ascii="Arial" w:hAnsi="Arial" w:cs="Arial"/>
          <w:b/>
          <w:bCs/>
          <w:color w:val="404040" w:themeColor="text1" w:themeTint="BF"/>
        </w:rPr>
        <w:t xml:space="preserve"> – </w:t>
      </w:r>
      <w:proofErr w:type="spellStart"/>
      <w:r w:rsidR="008E4787" w:rsidRPr="00196D34">
        <w:rPr>
          <w:rFonts w:ascii="Arial" w:hAnsi="Arial" w:cs="Arial"/>
          <w:b/>
          <w:bCs/>
          <w:color w:val="404040" w:themeColor="text1" w:themeTint="BF"/>
        </w:rPr>
        <w:t>Survival</w:t>
      </w:r>
      <w:proofErr w:type="spellEnd"/>
      <w:r w:rsidR="008E4787" w:rsidRPr="00196D34">
        <w:rPr>
          <w:rFonts w:ascii="Arial" w:hAnsi="Arial" w:cs="Arial"/>
          <w:b/>
          <w:bCs/>
          <w:color w:val="404040" w:themeColor="text1" w:themeTint="BF"/>
        </w:rPr>
        <w:t xml:space="preserve">, bevor er sich anderen Aufgaben widmete. Nach zahlreichen Anfragen beschloss er sein </w:t>
      </w:r>
      <w:proofErr w:type="gramStart"/>
      <w:r w:rsidR="008E4787" w:rsidRPr="00196D34">
        <w:rPr>
          <w:rFonts w:ascii="Arial" w:hAnsi="Arial" w:cs="Arial"/>
          <w:b/>
          <w:bCs/>
          <w:color w:val="404040" w:themeColor="text1" w:themeTint="BF"/>
        </w:rPr>
        <w:t>Comeback,  um</w:t>
      </w:r>
      <w:proofErr w:type="gramEnd"/>
      <w:r w:rsidR="008E4787" w:rsidRPr="00196D34">
        <w:rPr>
          <w:rFonts w:ascii="Arial" w:hAnsi="Arial" w:cs="Arial"/>
          <w:b/>
          <w:bCs/>
          <w:color w:val="404040" w:themeColor="text1" w:themeTint="BF"/>
        </w:rPr>
        <w:t xml:space="preserve"> seine erfolgreichen Erfahrungen als </w:t>
      </w:r>
      <w:proofErr w:type="spellStart"/>
      <w:r w:rsidR="008E4787" w:rsidRPr="00196D34">
        <w:rPr>
          <w:rFonts w:ascii="Arial" w:hAnsi="Arial" w:cs="Arial"/>
          <w:b/>
          <w:bCs/>
          <w:color w:val="404040" w:themeColor="text1" w:themeTint="BF"/>
        </w:rPr>
        <w:t>Survival</w:t>
      </w:r>
      <w:proofErr w:type="spellEnd"/>
      <w:r w:rsidR="008E4787" w:rsidRPr="00196D34">
        <w:rPr>
          <w:rFonts w:ascii="Arial" w:hAnsi="Arial" w:cs="Arial"/>
          <w:b/>
          <w:bCs/>
          <w:color w:val="404040" w:themeColor="text1" w:themeTint="BF"/>
        </w:rPr>
        <w:t xml:space="preserve">-Trainer fortzusetzen. Seit 1995 lebt er in </w:t>
      </w:r>
      <w:proofErr w:type="spellStart"/>
      <w:r w:rsidR="008E4787" w:rsidRPr="00196D34">
        <w:rPr>
          <w:rFonts w:ascii="Arial" w:hAnsi="Arial" w:cs="Arial"/>
          <w:b/>
          <w:bCs/>
          <w:color w:val="404040" w:themeColor="text1" w:themeTint="BF"/>
        </w:rPr>
        <w:t>Raeren</w:t>
      </w:r>
      <w:proofErr w:type="spellEnd"/>
      <w:r w:rsidR="008E4787" w:rsidRPr="00196D34">
        <w:rPr>
          <w:rFonts w:ascii="Arial" w:hAnsi="Arial" w:cs="Arial"/>
          <w:b/>
          <w:bCs/>
          <w:color w:val="404040" w:themeColor="text1" w:themeTint="BF"/>
        </w:rPr>
        <w:t xml:space="preserve">, am Rande des Hohen </w:t>
      </w:r>
      <w:proofErr w:type="spellStart"/>
      <w:r w:rsidR="008E4787" w:rsidRPr="00196D34">
        <w:rPr>
          <w:rFonts w:ascii="Arial" w:hAnsi="Arial" w:cs="Arial"/>
          <w:b/>
          <w:bCs/>
          <w:color w:val="404040" w:themeColor="text1" w:themeTint="BF"/>
        </w:rPr>
        <w:t>Venns</w:t>
      </w:r>
      <w:proofErr w:type="spellEnd"/>
      <w:r w:rsidR="008E4787" w:rsidRPr="00196D34">
        <w:rPr>
          <w:rFonts w:ascii="Arial" w:hAnsi="Arial" w:cs="Arial"/>
          <w:b/>
          <w:bCs/>
          <w:color w:val="404040" w:themeColor="text1" w:themeTint="BF"/>
        </w:rPr>
        <w:t>. In den Niederlanden war er Überlebensexperte für den ENWSC, de</w:t>
      </w:r>
      <w:r w:rsidR="00AB2D8B">
        <w:rPr>
          <w:rFonts w:ascii="Arial" w:hAnsi="Arial" w:cs="Arial"/>
          <w:b/>
          <w:bCs/>
          <w:color w:val="404040" w:themeColor="text1" w:themeTint="BF"/>
        </w:rPr>
        <w:t>m</w:t>
      </w:r>
      <w:r w:rsidR="008E4787" w:rsidRPr="00196D34">
        <w:rPr>
          <w:rFonts w:ascii="Arial" w:hAnsi="Arial" w:cs="Arial"/>
          <w:b/>
          <w:bCs/>
          <w:color w:val="404040" w:themeColor="text1" w:themeTint="BF"/>
        </w:rPr>
        <w:t xml:space="preserve"> Ersten Niederländischen Wildnis-</w:t>
      </w:r>
      <w:proofErr w:type="spellStart"/>
      <w:r w:rsidR="008E4787" w:rsidRPr="00196D34">
        <w:rPr>
          <w:rFonts w:ascii="Arial" w:hAnsi="Arial" w:cs="Arial"/>
          <w:b/>
          <w:bCs/>
          <w:color w:val="404040" w:themeColor="text1" w:themeTint="BF"/>
        </w:rPr>
        <w:t>Survival</w:t>
      </w:r>
      <w:proofErr w:type="spellEnd"/>
      <w:r w:rsidR="008E4787" w:rsidRPr="00196D34">
        <w:rPr>
          <w:rFonts w:ascii="Arial" w:hAnsi="Arial" w:cs="Arial"/>
          <w:b/>
          <w:bCs/>
          <w:color w:val="404040" w:themeColor="text1" w:themeTint="BF"/>
        </w:rPr>
        <w:t>-Club. Anton Lennartz</w:t>
      </w:r>
      <w:r w:rsidR="00AB2D8B">
        <w:rPr>
          <w:rFonts w:ascii="Arial" w:hAnsi="Arial" w:cs="Arial"/>
          <w:b/>
          <w:bCs/>
          <w:color w:val="404040" w:themeColor="text1" w:themeTint="BF"/>
        </w:rPr>
        <w:t xml:space="preserve"> bewirkte, dass Hans Langohr sich bei </w:t>
      </w:r>
      <w:r w:rsidR="008E4787" w:rsidRPr="00196D34">
        <w:rPr>
          <w:rFonts w:ascii="Arial" w:hAnsi="Arial" w:cs="Arial"/>
          <w:b/>
          <w:bCs/>
          <w:color w:val="404040" w:themeColor="text1" w:themeTint="BF"/>
        </w:rPr>
        <w:t xml:space="preserve">mehreren TV </w:t>
      </w:r>
      <w:r w:rsidR="00AB2D8B">
        <w:rPr>
          <w:rFonts w:ascii="Arial" w:hAnsi="Arial" w:cs="Arial"/>
          <w:b/>
          <w:bCs/>
          <w:color w:val="404040" w:themeColor="text1" w:themeTint="BF"/>
        </w:rPr>
        <w:t>–</w:t>
      </w:r>
      <w:r w:rsidR="008E4787" w:rsidRPr="00196D34">
        <w:rPr>
          <w:rFonts w:ascii="Arial" w:hAnsi="Arial" w:cs="Arial"/>
          <w:b/>
          <w:bCs/>
          <w:color w:val="404040" w:themeColor="text1" w:themeTint="BF"/>
        </w:rPr>
        <w:t xml:space="preserve"> Produktionen</w:t>
      </w:r>
      <w:r w:rsidR="00AB2D8B">
        <w:rPr>
          <w:rFonts w:ascii="Arial" w:hAnsi="Arial" w:cs="Arial"/>
          <w:b/>
          <w:bCs/>
          <w:color w:val="404040" w:themeColor="text1" w:themeTint="BF"/>
        </w:rPr>
        <w:t xml:space="preserve"> einbrachte</w:t>
      </w:r>
      <w:r w:rsidR="008E4787" w:rsidRPr="00196D34">
        <w:rPr>
          <w:rFonts w:ascii="Arial" w:hAnsi="Arial" w:cs="Arial"/>
          <w:b/>
          <w:bCs/>
          <w:color w:val="404040" w:themeColor="text1" w:themeTint="BF"/>
        </w:rPr>
        <w:t>.  Diese Kooperation war so erfolgreich, dass weitere Aufträge folgten. Er organisierte auch Expeditionen und sammelte wertvolle Erfahrungen in entlegenen Gebieten.</w:t>
      </w:r>
    </w:p>
    <w:p w14:paraId="64986071" w14:textId="53FEB091" w:rsidR="005B33C2" w:rsidRPr="00196D34" w:rsidRDefault="008E4787" w:rsidP="008E4787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rFonts w:ascii="Arial" w:hAnsi="Arial" w:cs="Arial"/>
          <w:b/>
          <w:bCs/>
          <w:color w:val="404040" w:themeColor="text1" w:themeTint="BF"/>
        </w:rPr>
        <w:t>Tony</w:t>
      </w:r>
      <w:r w:rsidR="004F2995" w:rsidRPr="00196D34">
        <w:rPr>
          <w:rFonts w:ascii="Arial" w:hAnsi="Arial" w:cs="Arial"/>
          <w:b/>
          <w:bCs/>
          <w:color w:val="404040" w:themeColor="text1" w:themeTint="BF"/>
        </w:rPr>
        <w:t xml:space="preserve"> Lennartz und Hans Langohr</w:t>
      </w:r>
      <w:r w:rsidRPr="00196D34">
        <w:rPr>
          <w:rFonts w:ascii="Arial" w:hAnsi="Arial" w:cs="Arial"/>
          <w:b/>
          <w:bCs/>
          <w:color w:val="404040" w:themeColor="text1" w:themeTint="BF"/>
        </w:rPr>
        <w:t xml:space="preserve"> sind </w:t>
      </w:r>
      <w:r w:rsidR="004F2995" w:rsidRPr="00196D34">
        <w:rPr>
          <w:rFonts w:ascii="Arial" w:hAnsi="Arial" w:cs="Arial"/>
          <w:b/>
          <w:bCs/>
          <w:color w:val="404040" w:themeColor="text1" w:themeTint="BF"/>
        </w:rPr>
        <w:t>ein</w:t>
      </w:r>
      <w:r w:rsidR="00C701B0" w:rsidRPr="00196D34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="004F2995" w:rsidRPr="00196D34">
        <w:rPr>
          <w:rFonts w:ascii="Arial" w:hAnsi="Arial" w:cs="Arial"/>
          <w:b/>
          <w:bCs/>
          <w:color w:val="404040" w:themeColor="text1" w:themeTint="BF"/>
        </w:rPr>
        <w:t>eingespieltes Team</w:t>
      </w:r>
      <w:r w:rsidRPr="00196D34">
        <w:rPr>
          <w:rFonts w:ascii="Arial" w:hAnsi="Arial" w:cs="Arial"/>
          <w:b/>
          <w:bCs/>
          <w:color w:val="404040" w:themeColor="text1" w:themeTint="BF"/>
        </w:rPr>
        <w:t>. Beide</w:t>
      </w:r>
      <w:r w:rsidR="004F2995" w:rsidRPr="00196D34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="003E584F" w:rsidRPr="00196D34">
        <w:rPr>
          <w:rFonts w:ascii="Arial" w:hAnsi="Arial" w:cs="Arial"/>
          <w:b/>
          <w:bCs/>
          <w:color w:val="404040" w:themeColor="text1" w:themeTint="BF"/>
        </w:rPr>
        <w:t>b</w:t>
      </w:r>
      <w:r w:rsidR="00C701B0" w:rsidRPr="00196D34">
        <w:rPr>
          <w:rFonts w:ascii="Arial" w:hAnsi="Arial" w:cs="Arial"/>
          <w:b/>
          <w:bCs/>
          <w:color w:val="404040" w:themeColor="text1" w:themeTint="BF"/>
        </w:rPr>
        <w:t>ieten</w:t>
      </w:r>
      <w:r w:rsidR="003E584F" w:rsidRPr="00196D34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="00BB04F4" w:rsidRPr="00196D34">
        <w:rPr>
          <w:rFonts w:ascii="Arial" w:hAnsi="Arial" w:cs="Arial"/>
          <w:b/>
          <w:bCs/>
          <w:color w:val="404040" w:themeColor="text1" w:themeTint="BF"/>
        </w:rPr>
        <w:t xml:space="preserve">seit </w:t>
      </w:r>
      <w:r w:rsidR="00C701B0" w:rsidRPr="00196D34">
        <w:rPr>
          <w:rFonts w:ascii="Arial" w:hAnsi="Arial" w:cs="Arial"/>
          <w:b/>
          <w:bCs/>
          <w:color w:val="404040" w:themeColor="text1" w:themeTint="BF"/>
        </w:rPr>
        <w:t>Jahrzehnten</w:t>
      </w:r>
      <w:r w:rsidR="003E584F" w:rsidRPr="00196D34">
        <w:rPr>
          <w:rFonts w:ascii="Arial" w:hAnsi="Arial" w:cs="Arial"/>
          <w:b/>
          <w:bCs/>
          <w:color w:val="404040" w:themeColor="text1" w:themeTint="BF"/>
        </w:rPr>
        <w:t xml:space="preserve"> verschiedene</w:t>
      </w:r>
      <w:r w:rsidR="003E07F2" w:rsidRPr="00196D34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="00BB04F4" w:rsidRPr="00196D34">
        <w:rPr>
          <w:rFonts w:ascii="Arial" w:hAnsi="Arial" w:cs="Arial"/>
          <w:b/>
          <w:bCs/>
          <w:color w:val="404040" w:themeColor="text1" w:themeTint="BF"/>
        </w:rPr>
        <w:t>S</w:t>
      </w:r>
      <w:r w:rsidR="003E584F" w:rsidRPr="00196D34">
        <w:rPr>
          <w:rFonts w:ascii="Arial" w:hAnsi="Arial" w:cs="Arial"/>
          <w:b/>
          <w:bCs/>
          <w:color w:val="404040" w:themeColor="text1" w:themeTint="BF"/>
        </w:rPr>
        <w:t xml:space="preserve">eminare an. </w:t>
      </w:r>
      <w:r w:rsidR="004F2995" w:rsidRPr="00196D34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="003C016F" w:rsidRPr="00196D34">
        <w:rPr>
          <w:rFonts w:ascii="Arial" w:hAnsi="Arial" w:cs="Arial"/>
          <w:b/>
          <w:bCs/>
          <w:color w:val="404040" w:themeColor="text1" w:themeTint="BF"/>
        </w:rPr>
        <w:t>In mehrere</w:t>
      </w:r>
      <w:r w:rsidR="00BB04F4" w:rsidRPr="00196D34">
        <w:rPr>
          <w:rFonts w:ascii="Arial" w:hAnsi="Arial" w:cs="Arial"/>
          <w:b/>
          <w:bCs/>
          <w:color w:val="404040" w:themeColor="text1" w:themeTint="BF"/>
        </w:rPr>
        <w:t>n</w:t>
      </w:r>
      <w:r w:rsidR="003C016F" w:rsidRPr="00196D34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="00BB04F4" w:rsidRPr="00196D34">
        <w:rPr>
          <w:rFonts w:ascii="Arial" w:hAnsi="Arial" w:cs="Arial"/>
          <w:b/>
          <w:bCs/>
          <w:color w:val="404040" w:themeColor="text1" w:themeTint="BF"/>
        </w:rPr>
        <w:t>internationalen</w:t>
      </w:r>
      <w:r w:rsidR="001938BD" w:rsidRPr="00196D34">
        <w:rPr>
          <w:rFonts w:ascii="Arial" w:hAnsi="Arial" w:cs="Arial"/>
          <w:b/>
          <w:bCs/>
          <w:color w:val="404040" w:themeColor="text1" w:themeTint="BF"/>
        </w:rPr>
        <w:t xml:space="preserve"> Medien w</w:t>
      </w:r>
      <w:r w:rsidR="003C016F" w:rsidRPr="00196D34">
        <w:rPr>
          <w:rFonts w:ascii="Arial" w:hAnsi="Arial" w:cs="Arial"/>
          <w:b/>
          <w:bCs/>
          <w:color w:val="404040" w:themeColor="text1" w:themeTint="BF"/>
        </w:rPr>
        <w:t xml:space="preserve">aren </w:t>
      </w:r>
      <w:r w:rsidR="00B05EE1" w:rsidRPr="00196D34">
        <w:rPr>
          <w:rFonts w:ascii="Arial" w:hAnsi="Arial" w:cs="Arial"/>
          <w:b/>
          <w:bCs/>
          <w:color w:val="404040" w:themeColor="text1" w:themeTint="BF"/>
        </w:rPr>
        <w:t>sie</w:t>
      </w:r>
      <w:r w:rsidR="008C33E7" w:rsidRPr="00196D34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="00FF7C90" w:rsidRPr="00196D34">
        <w:rPr>
          <w:rFonts w:ascii="Arial" w:hAnsi="Arial" w:cs="Arial"/>
          <w:b/>
          <w:bCs/>
          <w:color w:val="404040" w:themeColor="text1" w:themeTint="BF"/>
        </w:rPr>
        <w:t xml:space="preserve">mit </w:t>
      </w:r>
      <w:r w:rsidR="008C33E7" w:rsidRPr="00196D34">
        <w:rPr>
          <w:rFonts w:ascii="Arial" w:hAnsi="Arial" w:cs="Arial"/>
          <w:b/>
          <w:bCs/>
          <w:color w:val="404040" w:themeColor="text1" w:themeTint="BF"/>
        </w:rPr>
        <w:t>ihre</w:t>
      </w:r>
      <w:r w:rsidR="001938BD" w:rsidRPr="00196D34">
        <w:rPr>
          <w:rFonts w:ascii="Arial" w:hAnsi="Arial" w:cs="Arial"/>
          <w:b/>
          <w:bCs/>
          <w:color w:val="404040" w:themeColor="text1" w:themeTint="BF"/>
        </w:rPr>
        <w:t>n</w:t>
      </w:r>
      <w:r w:rsidR="008C33E7" w:rsidRPr="00196D34">
        <w:rPr>
          <w:rFonts w:ascii="Arial" w:hAnsi="Arial" w:cs="Arial"/>
          <w:b/>
          <w:bCs/>
          <w:color w:val="404040" w:themeColor="text1" w:themeTint="BF"/>
        </w:rPr>
        <w:t xml:space="preserve"> Themen</w:t>
      </w:r>
      <w:r w:rsidR="001938BD" w:rsidRPr="00196D34">
        <w:rPr>
          <w:rFonts w:ascii="Arial" w:hAnsi="Arial" w:cs="Arial"/>
          <w:b/>
          <w:bCs/>
          <w:color w:val="404040" w:themeColor="text1" w:themeTint="BF"/>
        </w:rPr>
        <w:t xml:space="preserve"> präsent</w:t>
      </w:r>
      <w:r w:rsidR="00FF7C90" w:rsidRPr="00196D34">
        <w:rPr>
          <w:rFonts w:ascii="Arial" w:hAnsi="Arial" w:cs="Arial"/>
          <w:b/>
          <w:bCs/>
          <w:color w:val="404040" w:themeColor="text1" w:themeTint="BF"/>
        </w:rPr>
        <w:t>.</w:t>
      </w:r>
      <w:r w:rsidRPr="00196D34">
        <w:rPr>
          <w:rFonts w:ascii="Arial" w:hAnsi="Arial" w:cs="Arial"/>
          <w:b/>
          <w:bCs/>
          <w:color w:val="404040" w:themeColor="text1" w:themeTint="BF"/>
        </w:rPr>
        <w:t xml:space="preserve"> </w:t>
      </w:r>
    </w:p>
    <w:p w14:paraId="044C7B32" w14:textId="77777777" w:rsidR="000F08A1" w:rsidRPr="00196D34" w:rsidRDefault="000F08A1" w:rsidP="005C1DE5">
      <w:pPr>
        <w:rPr>
          <w:rFonts w:ascii="Arial" w:hAnsi="Arial" w:cs="Arial"/>
          <w:b/>
          <w:bCs/>
          <w:color w:val="404040" w:themeColor="text1" w:themeTint="BF"/>
          <w:sz w:val="24"/>
          <w:szCs w:val="24"/>
          <w:u w:val="single"/>
        </w:rPr>
      </w:pPr>
    </w:p>
    <w:p w14:paraId="364A4D99" w14:textId="0FA77343" w:rsidR="005C1DE5" w:rsidRPr="00196D34" w:rsidRDefault="005C1DE5" w:rsidP="005C1DE5">
      <w:pPr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</w:pPr>
      <w:r w:rsidRPr="00196D34"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  <w:lastRenderedPageBreak/>
        <w:t>Kenntnisse und Fertigkeiten</w:t>
      </w:r>
    </w:p>
    <w:p w14:paraId="6A9FC196" w14:textId="03B0A47C" w:rsidR="007213D5" w:rsidRPr="00196D34" w:rsidRDefault="00B55A57" w:rsidP="005C1DE5">
      <w:p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Das </w:t>
      </w:r>
      <w:r w:rsidR="001938BD" w:rsidRPr="00196D34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Krisenseminar bietet eine präventive Schulung. Während des zweitägigen Seminars werden theoretische Erklärungen durch praktische Abläufe ergänzt.</w:t>
      </w:r>
      <w:r w:rsidR="00183EA9" w:rsidRPr="00196D34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</w:p>
    <w:p w14:paraId="2F3E9018" w14:textId="09D1AF1F" w:rsidR="005B33C2" w:rsidRPr="00196D34" w:rsidRDefault="00395FF0" w:rsidP="005C1DE5">
      <w:pPr>
        <w:rPr>
          <w:rFonts w:ascii="Arial" w:hAnsi="Arial" w:cs="Arial"/>
          <w:b/>
          <w:bCs/>
          <w:color w:val="404040" w:themeColor="text1" w:themeTint="BF"/>
          <w:sz w:val="24"/>
          <w:szCs w:val="24"/>
          <w:u w:val="single"/>
        </w:rPr>
      </w:pPr>
      <w:r w:rsidRPr="00196D34">
        <w:rPr>
          <w:noProof/>
          <w:color w:val="404040" w:themeColor="text1" w:themeTint="BF"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49F74A2D" wp14:editId="6901F328">
            <wp:simplePos x="0" y="0"/>
            <wp:positionH relativeFrom="column">
              <wp:posOffset>-76200</wp:posOffset>
            </wp:positionH>
            <wp:positionV relativeFrom="paragraph">
              <wp:posOffset>34925</wp:posOffset>
            </wp:positionV>
            <wp:extent cx="3220085" cy="2171700"/>
            <wp:effectExtent l="0" t="133350" r="0" b="781050"/>
            <wp:wrapTight wrapText="bothSides">
              <wp:wrapPolygon edited="0">
                <wp:start x="256" y="-1326"/>
                <wp:lineTo x="256" y="26337"/>
                <wp:lineTo x="511" y="29179"/>
                <wp:lineTo x="2300" y="29179"/>
                <wp:lineTo x="2428" y="28800"/>
                <wp:lineTo x="19679" y="26337"/>
                <wp:lineTo x="19935" y="-947"/>
                <wp:lineTo x="1150" y="-1326"/>
                <wp:lineTo x="256" y="-1326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3D5" w:rsidRPr="00196D34">
        <w:rPr>
          <w:rFonts w:ascii="Arial" w:hAnsi="Arial" w:cs="Arial"/>
          <w:b/>
          <w:bCs/>
          <w:color w:val="404040" w:themeColor="text1" w:themeTint="BF"/>
          <w:sz w:val="24"/>
          <w:szCs w:val="24"/>
          <w:u w:val="single"/>
        </w:rPr>
        <w:t>Externe Situation:</w:t>
      </w:r>
      <w:r w:rsidR="00A45DF4" w:rsidRPr="00196D34">
        <w:rPr>
          <w:rFonts w:ascii="Arial" w:hAnsi="Arial" w:cs="Arial"/>
          <w:b/>
          <w:bCs/>
          <w:color w:val="404040" w:themeColor="text1" w:themeTint="BF"/>
          <w:sz w:val="24"/>
          <w:szCs w:val="24"/>
          <w:u w:val="single"/>
        </w:rPr>
        <w:t xml:space="preserve"> </w:t>
      </w:r>
    </w:p>
    <w:p w14:paraId="6060DF9F" w14:textId="744020AA" w:rsidR="007213D5" w:rsidRPr="00196D34" w:rsidRDefault="004E2616" w:rsidP="005C1DE5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rFonts w:ascii="Arial" w:hAnsi="Arial" w:cs="Arial"/>
          <w:b/>
          <w:bCs/>
          <w:color w:val="404040" w:themeColor="text1" w:themeTint="BF"/>
        </w:rPr>
        <w:t>Durch Naturkatastrophen oder Terrorismus bedingter Ausfall der Energieversorgung, Verkehrskollaps, Plünderungen etc.</w:t>
      </w:r>
    </w:p>
    <w:p w14:paraId="4F50C537" w14:textId="096E726D" w:rsidR="004E2616" w:rsidRPr="00196D34" w:rsidRDefault="004E2616" w:rsidP="005C1DE5">
      <w:pPr>
        <w:rPr>
          <w:rFonts w:ascii="Arial" w:hAnsi="Arial" w:cs="Arial"/>
          <w:b/>
          <w:bCs/>
          <w:color w:val="404040" w:themeColor="text1" w:themeTint="BF"/>
          <w:sz w:val="24"/>
          <w:szCs w:val="24"/>
          <w:u w:val="single"/>
        </w:rPr>
      </w:pPr>
      <w:r w:rsidRPr="00196D34">
        <w:rPr>
          <w:rFonts w:ascii="Arial" w:hAnsi="Arial" w:cs="Arial"/>
          <w:b/>
          <w:bCs/>
          <w:color w:val="404040" w:themeColor="text1" w:themeTint="BF"/>
          <w:sz w:val="24"/>
          <w:szCs w:val="24"/>
          <w:u w:val="single"/>
        </w:rPr>
        <w:t>Interne Situation:</w:t>
      </w:r>
    </w:p>
    <w:p w14:paraId="561B311B" w14:textId="19D666EC" w:rsidR="004E2616" w:rsidRPr="00196D34" w:rsidRDefault="00C23AA9" w:rsidP="005C1DE5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rFonts w:ascii="Arial" w:hAnsi="Arial" w:cs="Arial"/>
          <w:b/>
          <w:bCs/>
          <w:color w:val="404040" w:themeColor="text1" w:themeTint="BF"/>
        </w:rPr>
        <w:t>Zufallsbekanntschaften</w:t>
      </w:r>
      <w:r w:rsidR="004E2616" w:rsidRPr="00196D34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="00B7487F" w:rsidRPr="00196D34">
        <w:rPr>
          <w:rFonts w:ascii="Arial" w:hAnsi="Arial" w:cs="Arial"/>
          <w:b/>
          <w:bCs/>
          <w:color w:val="404040" w:themeColor="text1" w:themeTint="BF"/>
        </w:rPr>
        <w:t>kooperieren miteinander</w:t>
      </w:r>
      <w:r w:rsidR="0084653C" w:rsidRPr="00196D34">
        <w:rPr>
          <w:rFonts w:ascii="Arial" w:hAnsi="Arial" w:cs="Arial"/>
          <w:b/>
          <w:bCs/>
          <w:color w:val="404040" w:themeColor="text1" w:themeTint="BF"/>
        </w:rPr>
        <w:t>,</w:t>
      </w:r>
      <w:r w:rsidR="00B7487F" w:rsidRPr="00196D34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="004E2616" w:rsidRPr="00196D34">
        <w:rPr>
          <w:rFonts w:ascii="Arial" w:hAnsi="Arial" w:cs="Arial"/>
          <w:b/>
          <w:bCs/>
          <w:color w:val="404040" w:themeColor="text1" w:themeTint="BF"/>
        </w:rPr>
        <w:t xml:space="preserve">um </w:t>
      </w:r>
      <w:r w:rsidR="00B7487F" w:rsidRPr="00196D34">
        <w:rPr>
          <w:rFonts w:ascii="Arial" w:hAnsi="Arial" w:cs="Arial"/>
          <w:b/>
          <w:bCs/>
          <w:color w:val="404040" w:themeColor="text1" w:themeTint="BF"/>
        </w:rPr>
        <w:t>ihre persönliche Sicherheit, Nahrung, Unterkunft</w:t>
      </w:r>
      <w:r w:rsidR="0084653C" w:rsidRPr="00196D34">
        <w:rPr>
          <w:rFonts w:ascii="Arial" w:hAnsi="Arial" w:cs="Arial"/>
          <w:b/>
          <w:bCs/>
          <w:color w:val="404040" w:themeColor="text1" w:themeTint="BF"/>
        </w:rPr>
        <w:t xml:space="preserve">, sowie Transport und Orientierung </w:t>
      </w:r>
      <w:r w:rsidRPr="00196D34">
        <w:rPr>
          <w:rFonts w:ascii="Arial" w:hAnsi="Arial" w:cs="Arial"/>
          <w:b/>
          <w:bCs/>
          <w:color w:val="404040" w:themeColor="text1" w:themeTint="BF"/>
        </w:rPr>
        <w:t>sicherzustellen.</w:t>
      </w:r>
    </w:p>
    <w:p w14:paraId="1966D74F" w14:textId="7B0E5153" w:rsidR="00395FF0" w:rsidRPr="00196D34" w:rsidRDefault="00395FF0" w:rsidP="00755E02">
      <w:pPr>
        <w:rPr>
          <w:rFonts w:ascii="Arial" w:hAnsi="Arial" w:cs="Arial"/>
          <w:b/>
          <w:bCs/>
          <w:color w:val="404040" w:themeColor="text1" w:themeTint="BF"/>
          <w:sz w:val="28"/>
          <w:szCs w:val="28"/>
        </w:rPr>
      </w:pPr>
    </w:p>
    <w:p w14:paraId="1EF790E5" w14:textId="77777777" w:rsidR="00D02B62" w:rsidRPr="00196D34" w:rsidRDefault="00D02B62" w:rsidP="00755E02">
      <w:pPr>
        <w:rPr>
          <w:rFonts w:ascii="Arial" w:hAnsi="Arial" w:cs="Arial"/>
          <w:b/>
          <w:bCs/>
          <w:color w:val="404040" w:themeColor="text1" w:themeTint="BF"/>
          <w:sz w:val="28"/>
          <w:szCs w:val="28"/>
        </w:rPr>
      </w:pPr>
    </w:p>
    <w:p w14:paraId="19714C5D" w14:textId="33A6BEEE" w:rsidR="00755E02" w:rsidRPr="00196D34" w:rsidRDefault="005F7E0F" w:rsidP="00755E02">
      <w:pPr>
        <w:rPr>
          <w:rFonts w:ascii="Arial" w:hAnsi="Arial" w:cs="Arial"/>
          <w:b/>
          <w:bCs/>
          <w:color w:val="404040" w:themeColor="text1" w:themeTint="BF"/>
          <w:sz w:val="28"/>
          <w:szCs w:val="28"/>
        </w:rPr>
      </w:pPr>
      <w:r w:rsidRPr="00196D34">
        <w:rPr>
          <w:rFonts w:ascii="Arial" w:hAnsi="Arial" w:cs="Arial"/>
          <w:b/>
          <w:bCs/>
          <w:color w:val="404040" w:themeColor="text1" w:themeTint="BF"/>
          <w:sz w:val="28"/>
          <w:szCs w:val="28"/>
        </w:rPr>
        <w:t>Seminarinhalte</w:t>
      </w:r>
      <w:r w:rsidR="00C23AA9" w:rsidRPr="00196D34">
        <w:rPr>
          <w:rFonts w:ascii="Arial" w:hAnsi="Arial" w:cs="Arial"/>
          <w:b/>
          <w:bCs/>
          <w:color w:val="404040" w:themeColor="text1" w:themeTint="BF"/>
          <w:sz w:val="28"/>
          <w:szCs w:val="28"/>
        </w:rPr>
        <w:t>:</w:t>
      </w:r>
    </w:p>
    <w:p w14:paraId="64AA32B1" w14:textId="24E7046D" w:rsidR="00E91AA0" w:rsidRPr="00196D34" w:rsidRDefault="00CA599A" w:rsidP="00755E02">
      <w:pPr>
        <w:rPr>
          <w:rFonts w:ascii="Arial" w:hAnsi="Arial" w:cs="Arial"/>
          <w:b/>
          <w:bCs/>
          <w:color w:val="404040" w:themeColor="text1" w:themeTint="BF"/>
        </w:rPr>
      </w:pPr>
      <w:bookmarkStart w:id="1" w:name="_Hlk92572842"/>
      <w:r w:rsidRPr="00196D34">
        <w:rPr>
          <w:rFonts w:ascii="Arial" w:hAnsi="Arial" w:cs="Arial"/>
          <w:b/>
          <w:bCs/>
          <w:color w:val="404040" w:themeColor="text1" w:themeTint="BF"/>
        </w:rPr>
        <w:t>Beginn,</w:t>
      </w:r>
      <w:r w:rsidR="00E349EA" w:rsidRPr="00196D34">
        <w:rPr>
          <w:rFonts w:ascii="Arial" w:hAnsi="Arial" w:cs="Arial"/>
          <w:b/>
          <w:bCs/>
          <w:color w:val="404040" w:themeColor="text1" w:themeTint="BF"/>
        </w:rPr>
        <w:t xml:space="preserve"> Samstag um</w:t>
      </w:r>
      <w:r w:rsidR="00597A73" w:rsidRPr="00196D34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Pr="00196D34">
        <w:rPr>
          <w:rFonts w:ascii="Arial" w:hAnsi="Arial" w:cs="Arial"/>
          <w:b/>
          <w:bCs/>
          <w:color w:val="404040" w:themeColor="text1" w:themeTint="BF"/>
        </w:rPr>
        <w:t>08</w:t>
      </w:r>
      <w:r w:rsidR="00597A73" w:rsidRPr="00196D34">
        <w:rPr>
          <w:rFonts w:ascii="Arial" w:hAnsi="Arial" w:cs="Arial"/>
          <w:b/>
          <w:bCs/>
          <w:color w:val="404040" w:themeColor="text1" w:themeTint="BF"/>
        </w:rPr>
        <w:t>.</w:t>
      </w:r>
      <w:r w:rsidRPr="00196D34">
        <w:rPr>
          <w:rFonts w:ascii="Arial" w:hAnsi="Arial" w:cs="Arial"/>
          <w:b/>
          <w:bCs/>
          <w:color w:val="404040" w:themeColor="text1" w:themeTint="BF"/>
        </w:rPr>
        <w:t>3</w:t>
      </w:r>
      <w:r w:rsidR="00597A73" w:rsidRPr="00196D34">
        <w:rPr>
          <w:rFonts w:ascii="Arial" w:hAnsi="Arial" w:cs="Arial"/>
          <w:b/>
          <w:bCs/>
          <w:color w:val="404040" w:themeColor="text1" w:themeTint="BF"/>
        </w:rPr>
        <w:t>0 Uhr</w:t>
      </w:r>
      <w:r w:rsidRPr="00196D34">
        <w:rPr>
          <w:rFonts w:ascii="Arial" w:hAnsi="Arial" w:cs="Arial"/>
          <w:b/>
          <w:bCs/>
          <w:color w:val="404040" w:themeColor="text1" w:themeTint="BF"/>
        </w:rPr>
        <w:t>,</w:t>
      </w:r>
      <w:r w:rsidR="00597A73" w:rsidRPr="00196D34">
        <w:rPr>
          <w:rFonts w:ascii="Arial" w:hAnsi="Arial" w:cs="Arial"/>
          <w:b/>
          <w:bCs/>
          <w:color w:val="404040" w:themeColor="text1" w:themeTint="BF"/>
        </w:rPr>
        <w:t xml:space="preserve"> an</w:t>
      </w:r>
      <w:r w:rsidRPr="00196D34">
        <w:rPr>
          <w:rFonts w:ascii="Arial" w:hAnsi="Arial" w:cs="Arial"/>
          <w:b/>
          <w:bCs/>
          <w:color w:val="404040" w:themeColor="text1" w:themeTint="BF"/>
        </w:rPr>
        <w:t xml:space="preserve"> der angegebenen Adresse</w:t>
      </w:r>
      <w:r w:rsidR="00597A73" w:rsidRPr="00196D34">
        <w:rPr>
          <w:rFonts w:ascii="Arial" w:hAnsi="Arial" w:cs="Arial"/>
          <w:b/>
          <w:bCs/>
          <w:color w:val="404040" w:themeColor="text1" w:themeTint="BF"/>
        </w:rPr>
        <w:t>.</w:t>
      </w:r>
      <w:r w:rsidR="00300D40" w:rsidRPr="00196D34">
        <w:rPr>
          <w:color w:val="404040" w:themeColor="text1" w:themeTint="BF"/>
          <w:sz w:val="24"/>
          <w:szCs w:val="24"/>
        </w:rPr>
        <w:t xml:space="preserve"> </w:t>
      </w:r>
      <w:r w:rsidR="00597A73" w:rsidRPr="00196D34">
        <w:rPr>
          <w:rFonts w:ascii="Arial" w:hAnsi="Arial" w:cs="Arial"/>
          <w:b/>
          <w:bCs/>
          <w:color w:val="404040" w:themeColor="text1" w:themeTint="BF"/>
        </w:rPr>
        <w:t xml:space="preserve"> </w:t>
      </w:r>
      <w:bookmarkEnd w:id="1"/>
    </w:p>
    <w:p w14:paraId="764193CD" w14:textId="0D26B91A" w:rsidR="00E91AA0" w:rsidRPr="00196D34" w:rsidRDefault="00CA599A" w:rsidP="00755E02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rFonts w:ascii="Arial" w:hAnsi="Arial" w:cs="Arial"/>
          <w:b/>
          <w:bCs/>
          <w:color w:val="404040" w:themeColor="text1" w:themeTint="BF"/>
        </w:rPr>
        <w:t xml:space="preserve">Vorstellung und </w:t>
      </w:r>
      <w:r w:rsidR="00E91AA0" w:rsidRPr="00196D34">
        <w:rPr>
          <w:rFonts w:ascii="Arial" w:hAnsi="Arial" w:cs="Arial"/>
          <w:b/>
          <w:bCs/>
          <w:color w:val="404040" w:themeColor="text1" w:themeTint="BF"/>
        </w:rPr>
        <w:t xml:space="preserve">Begrüßung </w:t>
      </w:r>
      <w:r w:rsidRPr="00196D34">
        <w:rPr>
          <w:rFonts w:ascii="Arial" w:hAnsi="Arial" w:cs="Arial"/>
          <w:b/>
          <w:bCs/>
          <w:color w:val="404040" w:themeColor="text1" w:themeTint="BF"/>
        </w:rPr>
        <w:t xml:space="preserve">der </w:t>
      </w:r>
      <w:r w:rsidR="00E91AA0" w:rsidRPr="00196D34">
        <w:rPr>
          <w:rFonts w:ascii="Arial" w:hAnsi="Arial" w:cs="Arial"/>
          <w:b/>
          <w:bCs/>
          <w:color w:val="404040" w:themeColor="text1" w:themeTint="BF"/>
        </w:rPr>
        <w:t>Seminarteilnehmer.</w:t>
      </w:r>
    </w:p>
    <w:p w14:paraId="77729E52" w14:textId="4770F5A4" w:rsidR="00755E02" w:rsidRPr="00196D34" w:rsidRDefault="001252F1" w:rsidP="00755E02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rFonts w:ascii="Arial" w:hAnsi="Arial" w:cs="Arial"/>
          <w:b/>
          <w:bCs/>
          <w:color w:val="404040" w:themeColor="text1" w:themeTint="BF"/>
        </w:rPr>
        <w:t xml:space="preserve">Was ist ein Ausnahmezustand?  </w:t>
      </w:r>
      <w:r w:rsidR="00EB7AAB" w:rsidRPr="00196D34">
        <w:rPr>
          <w:rFonts w:ascii="Arial" w:hAnsi="Arial" w:cs="Arial"/>
          <w:b/>
          <w:bCs/>
          <w:color w:val="404040" w:themeColor="text1" w:themeTint="BF"/>
        </w:rPr>
        <w:t>Notstand</w:t>
      </w:r>
      <w:r w:rsidR="006E4C22" w:rsidRPr="00196D34">
        <w:rPr>
          <w:rFonts w:ascii="Arial" w:hAnsi="Arial" w:cs="Arial"/>
          <w:b/>
          <w:bCs/>
          <w:color w:val="404040" w:themeColor="text1" w:themeTint="BF"/>
        </w:rPr>
        <w:t>-</w:t>
      </w:r>
      <w:r w:rsidR="00EB7AAB" w:rsidRPr="00196D34">
        <w:rPr>
          <w:rFonts w:ascii="Arial" w:hAnsi="Arial" w:cs="Arial"/>
          <w:b/>
          <w:bCs/>
          <w:color w:val="404040" w:themeColor="text1" w:themeTint="BF"/>
        </w:rPr>
        <w:t xml:space="preserve"> und Kriegsrecht. </w:t>
      </w:r>
      <w:r w:rsidR="00E91AA0" w:rsidRPr="00196D34">
        <w:rPr>
          <w:rFonts w:ascii="Arial" w:hAnsi="Arial" w:cs="Arial"/>
          <w:b/>
          <w:bCs/>
          <w:color w:val="404040" w:themeColor="text1" w:themeTint="BF"/>
        </w:rPr>
        <w:t xml:space="preserve">Wie bereite ich mich auf einem </w:t>
      </w:r>
      <w:bookmarkStart w:id="2" w:name="_Hlk92571998"/>
      <w:r w:rsidR="00E91AA0" w:rsidRPr="00196D34">
        <w:rPr>
          <w:rFonts w:ascii="Arial" w:hAnsi="Arial" w:cs="Arial"/>
          <w:b/>
          <w:bCs/>
          <w:color w:val="404040" w:themeColor="text1" w:themeTint="BF"/>
        </w:rPr>
        <w:t xml:space="preserve">Ausnahmezustand </w:t>
      </w:r>
      <w:bookmarkEnd w:id="2"/>
      <w:r w:rsidR="00E91AA0" w:rsidRPr="00196D34">
        <w:rPr>
          <w:rFonts w:ascii="Arial" w:hAnsi="Arial" w:cs="Arial"/>
          <w:b/>
          <w:bCs/>
          <w:color w:val="404040" w:themeColor="text1" w:themeTint="BF"/>
        </w:rPr>
        <w:t xml:space="preserve">vor? </w:t>
      </w:r>
      <w:r w:rsidR="005F7E0F" w:rsidRPr="00196D34">
        <w:rPr>
          <w:rFonts w:ascii="Arial" w:hAnsi="Arial" w:cs="Arial"/>
          <w:b/>
          <w:bCs/>
          <w:color w:val="404040" w:themeColor="text1" w:themeTint="BF"/>
        </w:rPr>
        <w:t>Welche Gefahren kann ich erwarten?</w:t>
      </w:r>
    </w:p>
    <w:p w14:paraId="464063E5" w14:textId="298D11CB" w:rsidR="00A82848" w:rsidRPr="00196D34" w:rsidRDefault="00A82848" w:rsidP="00A82848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rFonts w:ascii="Arial" w:hAnsi="Arial" w:cs="Arial"/>
          <w:b/>
          <w:bCs/>
          <w:color w:val="404040" w:themeColor="text1" w:themeTint="BF"/>
        </w:rPr>
        <w:t xml:space="preserve">Psychologie: Gruppenbildung, Feststellungen in der Gruppe, Fähigkeiten, Ziele, Kommunikation. </w:t>
      </w:r>
    </w:p>
    <w:p w14:paraId="49592B51" w14:textId="3385507D" w:rsidR="00A82848" w:rsidRPr="00196D34" w:rsidRDefault="00A82848" w:rsidP="00A82848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rFonts w:ascii="Arial" w:hAnsi="Arial" w:cs="Arial"/>
          <w:b/>
          <w:bCs/>
          <w:color w:val="404040" w:themeColor="text1" w:themeTint="BF"/>
        </w:rPr>
        <w:t xml:space="preserve">Gruppen festlegen, </w:t>
      </w:r>
      <w:r w:rsidR="00196693" w:rsidRPr="00196D34">
        <w:rPr>
          <w:rFonts w:ascii="Arial" w:hAnsi="Arial" w:cs="Arial"/>
          <w:b/>
          <w:bCs/>
          <w:color w:val="404040" w:themeColor="text1" w:themeTint="BF"/>
        </w:rPr>
        <w:t>t</w:t>
      </w:r>
      <w:r w:rsidRPr="00196D34">
        <w:rPr>
          <w:rFonts w:ascii="Arial" w:hAnsi="Arial" w:cs="Arial"/>
          <w:b/>
          <w:bCs/>
          <w:color w:val="404040" w:themeColor="text1" w:themeTint="BF"/>
        </w:rPr>
        <w:t>aktisches Verhalten.</w:t>
      </w:r>
    </w:p>
    <w:p w14:paraId="3F866CA6" w14:textId="7FD0F908" w:rsidR="00A82848" w:rsidRPr="00196D34" w:rsidRDefault="00A82848" w:rsidP="00A82848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rFonts w:ascii="Arial" w:hAnsi="Arial" w:cs="Arial"/>
          <w:b/>
          <w:bCs/>
          <w:color w:val="404040" w:themeColor="text1" w:themeTint="BF"/>
        </w:rPr>
        <w:t>Versorgungslage: “Verwertbare Güter vor Ort”. Z.B. Lampen, Leichtofen, Wärmespender Dosenkocher, Behelfsseile, Schlafsäcke, Wetterschutz. Laternen, Fackeln und Filter etc. herstellen.</w:t>
      </w:r>
    </w:p>
    <w:p w14:paraId="2FAB9B17" w14:textId="0263EE75" w:rsidR="00A82848" w:rsidRPr="00196D34" w:rsidRDefault="00A82848" w:rsidP="00A82848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rFonts w:ascii="Arial" w:hAnsi="Arial" w:cs="Arial"/>
          <w:b/>
          <w:bCs/>
          <w:color w:val="404040" w:themeColor="text1" w:themeTint="BF"/>
        </w:rPr>
        <w:t>Feststellung der Infrastruktur: Wasser, Energie, Nahrungsmittel.</w:t>
      </w:r>
    </w:p>
    <w:p w14:paraId="07B27B44" w14:textId="798EFFF7" w:rsidR="00A82848" w:rsidRPr="00196D34" w:rsidRDefault="00A82848" w:rsidP="00A82848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rFonts w:ascii="Arial" w:hAnsi="Arial" w:cs="Arial"/>
          <w:b/>
          <w:bCs/>
          <w:color w:val="404040" w:themeColor="text1" w:themeTint="BF"/>
        </w:rPr>
        <w:t>Wassergewinnung, Wasserlagerung, Wassertransport.</w:t>
      </w:r>
    </w:p>
    <w:p w14:paraId="67E40441" w14:textId="21D68A4B" w:rsidR="002A550A" w:rsidRPr="00196D34" w:rsidRDefault="001252F1" w:rsidP="00755E02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rFonts w:ascii="Arial" w:hAnsi="Arial" w:cs="Arial"/>
          <w:b/>
          <w:bCs/>
          <w:color w:val="404040" w:themeColor="text1" w:themeTint="BF"/>
        </w:rPr>
        <w:t xml:space="preserve">Immer </w:t>
      </w:r>
      <w:r w:rsidR="00F06528" w:rsidRPr="00196D34">
        <w:rPr>
          <w:rFonts w:ascii="Arial" w:hAnsi="Arial" w:cs="Arial"/>
          <w:b/>
          <w:bCs/>
          <w:color w:val="404040" w:themeColor="text1" w:themeTint="BF"/>
        </w:rPr>
        <w:t xml:space="preserve">Antizipieren. </w:t>
      </w:r>
      <w:r w:rsidR="002A550A" w:rsidRPr="00196D34">
        <w:rPr>
          <w:rFonts w:ascii="Arial" w:hAnsi="Arial" w:cs="Arial"/>
          <w:b/>
          <w:bCs/>
          <w:color w:val="404040" w:themeColor="text1" w:themeTint="BF"/>
        </w:rPr>
        <w:t xml:space="preserve">Wie kann ich eine Gefahr im </w:t>
      </w:r>
      <w:r w:rsidR="00B55A57">
        <w:rPr>
          <w:rFonts w:ascii="Arial" w:hAnsi="Arial" w:cs="Arial"/>
          <w:b/>
          <w:bCs/>
          <w:color w:val="404040" w:themeColor="text1" w:themeTint="BF"/>
        </w:rPr>
        <w:t>V</w:t>
      </w:r>
      <w:r w:rsidR="002A550A" w:rsidRPr="00196D34">
        <w:rPr>
          <w:rFonts w:ascii="Arial" w:hAnsi="Arial" w:cs="Arial"/>
          <w:b/>
          <w:bCs/>
          <w:color w:val="404040" w:themeColor="text1" w:themeTint="BF"/>
        </w:rPr>
        <w:t>o</w:t>
      </w:r>
      <w:r w:rsidR="00B55A57">
        <w:rPr>
          <w:rFonts w:ascii="Arial" w:hAnsi="Arial" w:cs="Arial"/>
          <w:b/>
          <w:bCs/>
          <w:color w:val="404040" w:themeColor="text1" w:themeTint="BF"/>
        </w:rPr>
        <w:t>r</w:t>
      </w:r>
      <w:r w:rsidR="002A550A" w:rsidRPr="00196D34">
        <w:rPr>
          <w:rFonts w:ascii="Arial" w:hAnsi="Arial" w:cs="Arial"/>
          <w:b/>
          <w:bCs/>
          <w:color w:val="404040" w:themeColor="text1" w:themeTint="BF"/>
        </w:rPr>
        <w:t>aus erkennen?</w:t>
      </w:r>
      <w:r w:rsidR="00B929E1" w:rsidRPr="00196D34">
        <w:rPr>
          <w:rFonts w:ascii="Arial" w:hAnsi="Arial" w:cs="Arial"/>
          <w:b/>
          <w:bCs/>
          <w:color w:val="404040" w:themeColor="text1" w:themeTint="BF"/>
        </w:rPr>
        <w:t xml:space="preserve"> </w:t>
      </w:r>
    </w:p>
    <w:p w14:paraId="5559B1C6" w14:textId="31CE5922" w:rsidR="001252F1" w:rsidRPr="00196D34" w:rsidRDefault="001252F1" w:rsidP="001252F1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rFonts w:ascii="Arial" w:hAnsi="Arial" w:cs="Arial"/>
          <w:b/>
          <w:bCs/>
          <w:color w:val="404040" w:themeColor="text1" w:themeTint="BF"/>
        </w:rPr>
        <w:t>Konfliktbewältigung: Angst, Panik, Hysterie, Deeskalation, Verteidigung. Wie schütze ich meine Familie?</w:t>
      </w:r>
    </w:p>
    <w:p w14:paraId="6CBFECE3" w14:textId="1E2BA6B0" w:rsidR="00303ED9" w:rsidRPr="00196D34" w:rsidRDefault="005A5CD8" w:rsidP="00755E02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rFonts w:ascii="Arial" w:hAnsi="Arial" w:cs="Arial"/>
          <w:b/>
          <w:bCs/>
          <w:color w:val="404040" w:themeColor="text1" w:themeTint="BF"/>
        </w:rPr>
        <w:t xml:space="preserve">Gelände- Raum- </w:t>
      </w:r>
      <w:r w:rsidR="000A6EB6" w:rsidRPr="00196D34">
        <w:rPr>
          <w:rFonts w:ascii="Arial" w:hAnsi="Arial" w:cs="Arial"/>
          <w:b/>
          <w:bCs/>
          <w:color w:val="404040" w:themeColor="text1" w:themeTint="BF"/>
        </w:rPr>
        <w:t xml:space="preserve">und Gebäudesicherung. Wie sichere ich </w:t>
      </w:r>
      <w:r w:rsidR="001252F1" w:rsidRPr="00196D34">
        <w:rPr>
          <w:rFonts w:ascii="Arial" w:hAnsi="Arial" w:cs="Arial"/>
          <w:b/>
          <w:bCs/>
          <w:color w:val="404040" w:themeColor="text1" w:themeTint="BF"/>
        </w:rPr>
        <w:t>“</w:t>
      </w:r>
      <w:r w:rsidR="000A6EB6" w:rsidRPr="00196D34">
        <w:rPr>
          <w:rFonts w:ascii="Arial" w:hAnsi="Arial" w:cs="Arial"/>
          <w:b/>
          <w:bCs/>
          <w:color w:val="404040" w:themeColor="text1" w:themeTint="BF"/>
        </w:rPr>
        <w:t>mein Haus</w:t>
      </w:r>
      <w:r w:rsidR="001252F1" w:rsidRPr="00196D34">
        <w:rPr>
          <w:rFonts w:ascii="Arial" w:hAnsi="Arial" w:cs="Arial"/>
          <w:b/>
          <w:bCs/>
          <w:color w:val="404040" w:themeColor="text1" w:themeTint="BF"/>
        </w:rPr>
        <w:t>”</w:t>
      </w:r>
      <w:r w:rsidR="00B55A57">
        <w:rPr>
          <w:rFonts w:ascii="Arial" w:hAnsi="Arial" w:cs="Arial"/>
          <w:b/>
          <w:bCs/>
          <w:color w:val="404040" w:themeColor="text1" w:themeTint="BF"/>
        </w:rPr>
        <w:t>?</w:t>
      </w:r>
    </w:p>
    <w:p w14:paraId="7C416A14" w14:textId="0BA676B2" w:rsidR="00763403" w:rsidRPr="00196D34" w:rsidRDefault="000A6EB6" w:rsidP="00763403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rFonts w:ascii="Arial" w:hAnsi="Arial" w:cs="Arial"/>
          <w:b/>
          <w:bCs/>
          <w:color w:val="404040" w:themeColor="text1" w:themeTint="BF"/>
        </w:rPr>
        <w:t>Aufmerksamkeitsschulung,</w:t>
      </w:r>
      <w:r w:rsidR="00A05281" w:rsidRPr="00196D34">
        <w:rPr>
          <w:rFonts w:ascii="Arial" w:hAnsi="Arial" w:cs="Arial"/>
          <w:b/>
          <w:bCs/>
          <w:color w:val="404040" w:themeColor="text1" w:themeTint="BF"/>
        </w:rPr>
        <w:t xml:space="preserve"> Fluchtplan,</w:t>
      </w:r>
      <w:r w:rsidRPr="00196D34">
        <w:rPr>
          <w:rFonts w:ascii="Arial" w:hAnsi="Arial" w:cs="Arial"/>
          <w:b/>
          <w:bCs/>
          <w:color w:val="404040" w:themeColor="text1" w:themeTint="BF"/>
        </w:rPr>
        <w:t xml:space="preserve"> Flucht. </w:t>
      </w:r>
      <w:r w:rsidR="00763403" w:rsidRPr="00196D34">
        <w:rPr>
          <w:rFonts w:ascii="Arial" w:hAnsi="Arial" w:cs="Arial"/>
          <w:b/>
          <w:bCs/>
          <w:color w:val="404040" w:themeColor="text1" w:themeTint="BF"/>
        </w:rPr>
        <w:t>Wie entfliehe ich eine</w:t>
      </w:r>
      <w:r w:rsidR="00CA599A" w:rsidRPr="00196D34">
        <w:rPr>
          <w:rFonts w:ascii="Arial" w:hAnsi="Arial" w:cs="Arial"/>
          <w:b/>
          <w:bCs/>
          <w:color w:val="404040" w:themeColor="text1" w:themeTint="BF"/>
        </w:rPr>
        <w:t>r</w:t>
      </w:r>
      <w:r w:rsidR="00763403" w:rsidRPr="00196D34">
        <w:rPr>
          <w:rFonts w:ascii="Arial" w:hAnsi="Arial" w:cs="Arial"/>
          <w:b/>
          <w:bCs/>
          <w:color w:val="404040" w:themeColor="text1" w:themeTint="BF"/>
        </w:rPr>
        <w:t xml:space="preserve"> Gefahren</w:t>
      </w:r>
      <w:r w:rsidR="00CA599A" w:rsidRPr="00196D34">
        <w:rPr>
          <w:rFonts w:ascii="Arial" w:hAnsi="Arial" w:cs="Arial"/>
          <w:b/>
          <w:bCs/>
          <w:color w:val="404040" w:themeColor="text1" w:themeTint="BF"/>
        </w:rPr>
        <w:t>z</w:t>
      </w:r>
      <w:r w:rsidR="00763403" w:rsidRPr="00196D34">
        <w:rPr>
          <w:rFonts w:ascii="Arial" w:hAnsi="Arial" w:cs="Arial"/>
          <w:b/>
          <w:bCs/>
          <w:color w:val="404040" w:themeColor="text1" w:themeTint="BF"/>
        </w:rPr>
        <w:t>one? Wie werde ich “Unsichtbar”?</w:t>
      </w:r>
    </w:p>
    <w:p w14:paraId="7FF262B5" w14:textId="77777777" w:rsidR="00D02B62" w:rsidRPr="00196D34" w:rsidRDefault="00D02B62" w:rsidP="00A82848">
      <w:pPr>
        <w:rPr>
          <w:rFonts w:ascii="Arial" w:hAnsi="Arial" w:cs="Arial"/>
          <w:b/>
          <w:bCs/>
          <w:color w:val="404040" w:themeColor="text1" w:themeTint="BF"/>
        </w:rPr>
      </w:pPr>
    </w:p>
    <w:p w14:paraId="348544FE" w14:textId="30E092BC" w:rsidR="00A82848" w:rsidRPr="00196D34" w:rsidRDefault="00CA599A" w:rsidP="00A82848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rFonts w:ascii="Arial" w:hAnsi="Arial" w:cs="Arial"/>
          <w:b/>
          <w:bCs/>
          <w:color w:val="404040" w:themeColor="text1" w:themeTint="BF"/>
        </w:rPr>
        <w:lastRenderedPageBreak/>
        <w:t xml:space="preserve">Welches </w:t>
      </w:r>
      <w:r w:rsidR="000D66C5" w:rsidRPr="00196D34">
        <w:rPr>
          <w:rFonts w:ascii="Arial" w:hAnsi="Arial" w:cs="Arial"/>
          <w:b/>
          <w:bCs/>
          <w:color w:val="404040" w:themeColor="text1" w:themeTint="BF"/>
        </w:rPr>
        <w:t>Equipment benötige ich?</w:t>
      </w:r>
      <w:r w:rsidR="00A82848" w:rsidRPr="00196D34">
        <w:rPr>
          <w:rFonts w:ascii="Arial" w:hAnsi="Arial" w:cs="Arial"/>
          <w:b/>
          <w:bCs/>
          <w:color w:val="404040" w:themeColor="text1" w:themeTint="BF"/>
        </w:rPr>
        <w:t xml:space="preserve"> Improvisierte Werkzeuge herstellen, Westen und Tragesack</w:t>
      </w:r>
      <w:r w:rsidR="00A82848" w:rsidRPr="00196D34">
        <w:rPr>
          <w:rFonts w:ascii="Arial" w:hAnsi="Arial" w:cs="Arial"/>
          <w:color w:val="404040" w:themeColor="text1" w:themeTint="BF"/>
        </w:rPr>
        <w:t xml:space="preserve"> </w:t>
      </w:r>
      <w:r w:rsidR="00A82848" w:rsidRPr="00196D34">
        <w:rPr>
          <w:rFonts w:ascii="Arial" w:hAnsi="Arial" w:cs="Arial"/>
          <w:b/>
          <w:bCs/>
          <w:color w:val="404040" w:themeColor="text1" w:themeTint="BF"/>
        </w:rPr>
        <w:t xml:space="preserve">herstellen. </w:t>
      </w:r>
    </w:p>
    <w:p w14:paraId="7A4D95DD" w14:textId="10498EE6" w:rsidR="00763403" w:rsidRPr="00196D34" w:rsidRDefault="00763403" w:rsidP="00557D84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rFonts w:ascii="Arial" w:hAnsi="Arial" w:cs="Arial"/>
          <w:b/>
          <w:bCs/>
          <w:color w:val="404040" w:themeColor="text1" w:themeTint="BF"/>
        </w:rPr>
        <w:t xml:space="preserve">Ernährung: </w:t>
      </w:r>
      <w:proofErr w:type="spellStart"/>
      <w:r w:rsidRPr="00196D34">
        <w:rPr>
          <w:rFonts w:ascii="Arial" w:hAnsi="Arial" w:cs="Arial"/>
          <w:b/>
          <w:bCs/>
          <w:color w:val="404040" w:themeColor="text1" w:themeTint="BF"/>
        </w:rPr>
        <w:t>Prepper</w:t>
      </w:r>
      <w:proofErr w:type="spellEnd"/>
      <w:r w:rsidRPr="00196D34">
        <w:rPr>
          <w:rFonts w:ascii="Arial" w:hAnsi="Arial" w:cs="Arial"/>
          <w:b/>
          <w:bCs/>
          <w:color w:val="404040" w:themeColor="text1" w:themeTint="BF"/>
        </w:rPr>
        <w:t xml:space="preserve"> und </w:t>
      </w:r>
      <w:r w:rsidR="00E36A22" w:rsidRPr="00196D34">
        <w:rPr>
          <w:rFonts w:ascii="Arial" w:hAnsi="Arial" w:cs="Arial"/>
          <w:b/>
          <w:bCs/>
          <w:color w:val="404040" w:themeColor="text1" w:themeTint="BF"/>
        </w:rPr>
        <w:t>u</w:t>
      </w:r>
      <w:r w:rsidRPr="00196D34">
        <w:rPr>
          <w:rFonts w:ascii="Arial" w:hAnsi="Arial" w:cs="Arial"/>
          <w:b/>
          <w:bCs/>
          <w:color w:val="404040" w:themeColor="text1" w:themeTint="BF"/>
        </w:rPr>
        <w:t xml:space="preserve">rbanes Beutefleisch. Welche Vorräte benötige </w:t>
      </w:r>
      <w:r w:rsidR="00E36A22" w:rsidRPr="00196D34">
        <w:rPr>
          <w:rFonts w:ascii="Arial" w:hAnsi="Arial" w:cs="Arial"/>
          <w:b/>
          <w:bCs/>
          <w:color w:val="404040" w:themeColor="text1" w:themeTint="BF"/>
        </w:rPr>
        <w:t>i</w:t>
      </w:r>
      <w:r w:rsidRPr="00196D34">
        <w:rPr>
          <w:rFonts w:ascii="Arial" w:hAnsi="Arial" w:cs="Arial"/>
          <w:b/>
          <w:bCs/>
          <w:color w:val="404040" w:themeColor="text1" w:themeTint="BF"/>
        </w:rPr>
        <w:t>ch?</w:t>
      </w:r>
    </w:p>
    <w:p w14:paraId="41069C81" w14:textId="13B971A6" w:rsidR="00CD64C8" w:rsidRPr="00196D34" w:rsidRDefault="00D02B62" w:rsidP="00557D84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noProof/>
          <w:color w:val="404040" w:themeColor="text1" w:themeTint="BF"/>
          <w:sz w:val="24"/>
          <w:szCs w:val="24"/>
          <w:lang w:eastAsia="de-DE"/>
        </w:rPr>
        <w:drawing>
          <wp:anchor distT="0" distB="0" distL="114300" distR="114300" simplePos="0" relativeHeight="251666432" behindDoc="1" locked="0" layoutInCell="1" allowOverlap="1" wp14:anchorId="301B3CAA" wp14:editId="29C2AFED">
            <wp:simplePos x="0" y="0"/>
            <wp:positionH relativeFrom="column">
              <wp:posOffset>-29537</wp:posOffset>
            </wp:positionH>
            <wp:positionV relativeFrom="paragraph">
              <wp:posOffset>132100</wp:posOffset>
            </wp:positionV>
            <wp:extent cx="2035277" cy="1502629"/>
            <wp:effectExtent l="0" t="76200" r="0" b="554990"/>
            <wp:wrapTight wrapText="bothSides">
              <wp:wrapPolygon edited="0">
                <wp:start x="202" y="-1096"/>
                <wp:lineTo x="404" y="29305"/>
                <wp:lineTo x="2426" y="29305"/>
                <wp:lineTo x="5055" y="28757"/>
                <wp:lineTo x="20016" y="26292"/>
                <wp:lineTo x="20016" y="-548"/>
                <wp:lineTo x="4650" y="-1096"/>
                <wp:lineTo x="202" y="-1096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277" cy="15026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4C8" w:rsidRPr="00196D34">
        <w:rPr>
          <w:rFonts w:ascii="Arial" w:hAnsi="Arial" w:cs="Arial"/>
          <w:b/>
          <w:bCs/>
          <w:color w:val="404040" w:themeColor="text1" w:themeTint="BF"/>
        </w:rPr>
        <w:t>Kompas</w:t>
      </w:r>
      <w:r w:rsidR="005D2B23">
        <w:rPr>
          <w:rFonts w:ascii="Arial" w:hAnsi="Arial" w:cs="Arial"/>
          <w:b/>
          <w:bCs/>
          <w:color w:val="404040" w:themeColor="text1" w:themeTint="BF"/>
        </w:rPr>
        <w:t>s</w:t>
      </w:r>
      <w:r w:rsidR="00CD64C8" w:rsidRPr="00196D34">
        <w:rPr>
          <w:rFonts w:ascii="Arial" w:hAnsi="Arial" w:cs="Arial"/>
          <w:b/>
          <w:bCs/>
          <w:color w:val="404040" w:themeColor="text1" w:themeTint="BF"/>
        </w:rPr>
        <w:t xml:space="preserve"> herstellen und verwenden. Standortfeststellung, äußere Aufklärung.</w:t>
      </w:r>
    </w:p>
    <w:p w14:paraId="2E105D77" w14:textId="57DD22C2" w:rsidR="009C0DE6" w:rsidRPr="00196D34" w:rsidRDefault="009C0DE6" w:rsidP="009C0DE6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rFonts w:ascii="Arial" w:hAnsi="Arial" w:cs="Arial"/>
          <w:b/>
          <w:bCs/>
          <w:color w:val="404040" w:themeColor="text1" w:themeTint="BF"/>
        </w:rPr>
        <w:t>Improvisierte Verletztenversorgung und Transport.</w:t>
      </w:r>
    </w:p>
    <w:p w14:paraId="0DFFFDF0" w14:textId="2A1A8F99" w:rsidR="00196693" w:rsidRPr="00196D34" w:rsidRDefault="00196693" w:rsidP="00196693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rFonts w:ascii="Arial" w:hAnsi="Arial" w:cs="Arial"/>
          <w:b/>
          <w:bCs/>
          <w:color w:val="404040" w:themeColor="text1" w:themeTint="BF"/>
        </w:rPr>
        <w:t>Fortbewegung, Transportmittel, Zusätzliche Schutzmittel, Verhalten als Kfz. Insassen.</w:t>
      </w:r>
    </w:p>
    <w:p w14:paraId="5F4ED2A5" w14:textId="4C49A0C8" w:rsidR="00600A88" w:rsidRPr="00196D34" w:rsidRDefault="00742B46" w:rsidP="00CD64C8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rFonts w:ascii="Arial" w:hAnsi="Arial" w:cs="Arial"/>
          <w:b/>
          <w:bCs/>
          <w:color w:val="404040" w:themeColor="text1" w:themeTint="BF"/>
        </w:rPr>
        <w:t xml:space="preserve">Anlegen von Fluchtwegen, Verfolger verhindern bzw. ausschalten. </w:t>
      </w:r>
      <w:r w:rsidR="00CD64C8" w:rsidRPr="00196D34">
        <w:rPr>
          <w:rFonts w:ascii="Arial" w:hAnsi="Arial" w:cs="Arial"/>
          <w:b/>
          <w:bCs/>
          <w:color w:val="404040" w:themeColor="text1" w:themeTint="BF"/>
        </w:rPr>
        <w:t>Hindernisüberwindung. Improvisierte Auf- und Abseilmethoden.</w:t>
      </w:r>
      <w:r w:rsidR="00600A88" w:rsidRPr="00196D34">
        <w:rPr>
          <w:rFonts w:ascii="Arial" w:hAnsi="Arial" w:cs="Arial"/>
          <w:b/>
          <w:bCs/>
          <w:color w:val="404040" w:themeColor="text1" w:themeTint="BF"/>
        </w:rPr>
        <w:t xml:space="preserve"> </w:t>
      </w:r>
    </w:p>
    <w:p w14:paraId="3F8AE659" w14:textId="4245FBC6" w:rsidR="00886D4A" w:rsidRPr="00196D34" w:rsidRDefault="007213D5" w:rsidP="00F06528">
      <w:pPr>
        <w:rPr>
          <w:rFonts w:ascii="Arial" w:hAnsi="Arial" w:cs="Arial"/>
          <w:b/>
          <w:bCs/>
          <w:color w:val="404040" w:themeColor="text1" w:themeTint="BF"/>
          <w:sz w:val="28"/>
          <w:szCs w:val="28"/>
        </w:rPr>
      </w:pPr>
      <w:r w:rsidRPr="00196D34">
        <w:rPr>
          <w:rFonts w:ascii="Arial" w:hAnsi="Arial" w:cs="Arial"/>
          <w:b/>
          <w:bCs/>
          <w:color w:val="404040" w:themeColor="text1" w:themeTint="BF"/>
          <w:sz w:val="28"/>
          <w:szCs w:val="28"/>
        </w:rPr>
        <w:t>Schie</w:t>
      </w:r>
      <w:r w:rsidR="00471FB4" w:rsidRPr="00196D34">
        <w:rPr>
          <w:rFonts w:ascii="Arial" w:hAnsi="Arial" w:cs="Arial"/>
          <w:b/>
          <w:bCs/>
          <w:color w:val="404040" w:themeColor="text1" w:themeTint="BF"/>
          <w:sz w:val="28"/>
          <w:szCs w:val="28"/>
        </w:rPr>
        <w:t>ß</w:t>
      </w:r>
      <w:r w:rsidR="003942E0">
        <w:rPr>
          <w:rFonts w:ascii="Arial" w:hAnsi="Arial" w:cs="Arial"/>
          <w:b/>
          <w:bCs/>
          <w:color w:val="404040" w:themeColor="text1" w:themeTint="BF"/>
          <w:sz w:val="28"/>
          <w:szCs w:val="28"/>
        </w:rPr>
        <w:t>a</w:t>
      </w:r>
      <w:r w:rsidR="00196693" w:rsidRPr="00196D34">
        <w:rPr>
          <w:rFonts w:ascii="Arial" w:hAnsi="Arial" w:cs="Arial"/>
          <w:b/>
          <w:bCs/>
          <w:color w:val="404040" w:themeColor="text1" w:themeTint="BF"/>
          <w:sz w:val="28"/>
          <w:szCs w:val="28"/>
        </w:rPr>
        <w:t>nlage</w:t>
      </w:r>
      <w:r w:rsidRPr="00196D34">
        <w:rPr>
          <w:rFonts w:ascii="Arial" w:hAnsi="Arial" w:cs="Arial"/>
          <w:b/>
          <w:bCs/>
          <w:color w:val="404040" w:themeColor="text1" w:themeTint="BF"/>
          <w:sz w:val="28"/>
          <w:szCs w:val="28"/>
        </w:rPr>
        <w:t>:</w:t>
      </w:r>
    </w:p>
    <w:p w14:paraId="3A228E47" w14:textId="3CBEB3AC" w:rsidR="00600A88" w:rsidRPr="00196D34" w:rsidRDefault="00886D4A" w:rsidP="00F06528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rFonts w:ascii="Arial" w:hAnsi="Arial" w:cs="Arial"/>
          <w:b/>
          <w:bCs/>
          <w:color w:val="404040" w:themeColor="text1" w:themeTint="BF"/>
        </w:rPr>
        <w:t xml:space="preserve">                      </w:t>
      </w:r>
      <w:r w:rsidR="007213D5" w:rsidRPr="00196D34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Pr="00196D34">
        <w:rPr>
          <w:rFonts w:ascii="Arial" w:hAnsi="Arial" w:cs="Arial"/>
          <w:b/>
          <w:bCs/>
          <w:color w:val="404040" w:themeColor="text1" w:themeTint="BF"/>
        </w:rPr>
        <w:t xml:space="preserve">          </w:t>
      </w:r>
      <w:r w:rsidR="003C41E0" w:rsidRPr="00196D34">
        <w:rPr>
          <w:rFonts w:ascii="Arial" w:hAnsi="Arial" w:cs="Arial"/>
          <w:b/>
          <w:bCs/>
          <w:color w:val="404040" w:themeColor="text1" w:themeTint="BF"/>
        </w:rPr>
        <w:t>Handhabung von Kurz- und Langwaffen.</w:t>
      </w:r>
      <w:r w:rsidR="00600A88" w:rsidRPr="00196D34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="00C36516" w:rsidRPr="00196D34">
        <w:rPr>
          <w:rFonts w:ascii="Arial" w:hAnsi="Arial" w:cs="Arial"/>
          <w:b/>
          <w:bCs/>
          <w:color w:val="404040" w:themeColor="text1" w:themeTint="BF"/>
        </w:rPr>
        <w:t xml:space="preserve">                      Aus rechtlichen Gründen benötigen die Teilnehmer ein aktuelles Führungszeugnis.</w:t>
      </w:r>
    </w:p>
    <w:p w14:paraId="7720584B" w14:textId="77777777" w:rsidR="00886D4A" w:rsidRPr="00196D34" w:rsidRDefault="00A528FB" w:rsidP="00A528FB">
      <w:pPr>
        <w:rPr>
          <w:rFonts w:ascii="Arial" w:hAnsi="Arial" w:cs="Arial"/>
          <w:b/>
          <w:bCs/>
          <w:color w:val="404040" w:themeColor="text1" w:themeTint="BF"/>
          <w:sz w:val="28"/>
          <w:szCs w:val="28"/>
        </w:rPr>
      </w:pPr>
      <w:r w:rsidRPr="00196D34">
        <w:rPr>
          <w:rFonts w:ascii="Arial" w:hAnsi="Arial" w:cs="Arial"/>
          <w:b/>
          <w:bCs/>
          <w:color w:val="404040" w:themeColor="text1" w:themeTint="BF"/>
          <w:sz w:val="28"/>
          <w:szCs w:val="28"/>
        </w:rPr>
        <w:t xml:space="preserve">Verpflegung: </w:t>
      </w:r>
    </w:p>
    <w:p w14:paraId="3C6AAE07" w14:textId="77777777" w:rsidR="008E039A" w:rsidRPr="00196D34" w:rsidRDefault="00A528FB" w:rsidP="008E039A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rFonts w:ascii="Arial" w:hAnsi="Arial" w:cs="Arial"/>
          <w:b/>
          <w:bCs/>
          <w:color w:val="404040" w:themeColor="text1" w:themeTint="BF"/>
        </w:rPr>
        <w:t>Seminarbezogene Verpflegung wird gestellt</w:t>
      </w:r>
      <w:r w:rsidRPr="00196D34">
        <w:rPr>
          <w:rFonts w:ascii="Arial" w:hAnsi="Arial" w:cs="Arial"/>
          <w:b/>
          <w:bCs/>
          <w:color w:val="404040" w:themeColor="text1" w:themeTint="BF"/>
          <w:sz w:val="28"/>
          <w:szCs w:val="28"/>
        </w:rPr>
        <w:t>.</w:t>
      </w:r>
      <w:r w:rsidR="008E039A" w:rsidRPr="00196D34">
        <w:rPr>
          <w:rFonts w:ascii="Arial" w:hAnsi="Arial" w:cs="Arial"/>
          <w:b/>
          <w:bCs/>
          <w:color w:val="404040" w:themeColor="text1" w:themeTint="BF"/>
        </w:rPr>
        <w:t xml:space="preserve"> </w:t>
      </w:r>
    </w:p>
    <w:p w14:paraId="6796FE7C" w14:textId="47BA0258" w:rsidR="008E039A" w:rsidRPr="00196D34" w:rsidRDefault="008E039A" w:rsidP="008E039A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rFonts w:ascii="Arial" w:hAnsi="Arial" w:cs="Arial"/>
          <w:b/>
          <w:bCs/>
          <w:color w:val="404040" w:themeColor="text1" w:themeTint="BF"/>
        </w:rPr>
        <w:t>Vegetarische oder vegane Teilnehmer müssen nicht an Themen wie Fleischzubereitung oder Ähnlichem teilnehmen. Wir bieten dazu alternative Themen.</w:t>
      </w:r>
    </w:p>
    <w:p w14:paraId="1A7D2F60" w14:textId="77777777" w:rsidR="00886D4A" w:rsidRPr="00196D34" w:rsidRDefault="000215E7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rFonts w:ascii="Arial" w:hAnsi="Arial" w:cs="Arial"/>
          <w:b/>
          <w:bCs/>
          <w:color w:val="404040" w:themeColor="text1" w:themeTint="BF"/>
          <w:sz w:val="28"/>
          <w:szCs w:val="28"/>
        </w:rPr>
        <w:t xml:space="preserve">Ausrüstung: </w:t>
      </w:r>
    </w:p>
    <w:p w14:paraId="6E5DD83D" w14:textId="45F8D7BD" w:rsidR="00BD09F6" w:rsidRPr="00196D34" w:rsidRDefault="00BD09F6" w:rsidP="00BD09F6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rFonts w:ascii="Arial" w:hAnsi="Arial" w:cs="Arial"/>
          <w:b/>
          <w:bCs/>
          <w:color w:val="404040" w:themeColor="text1" w:themeTint="BF"/>
        </w:rPr>
        <w:t xml:space="preserve">Tragen Sie robuste, gutsitzende Kleidung. </w:t>
      </w:r>
      <w:r w:rsidR="000215E7" w:rsidRPr="00196D34">
        <w:rPr>
          <w:rFonts w:ascii="Arial" w:hAnsi="Arial" w:cs="Arial"/>
          <w:b/>
          <w:bCs/>
          <w:color w:val="404040" w:themeColor="text1" w:themeTint="BF"/>
        </w:rPr>
        <w:t>Schlafsack,</w:t>
      </w:r>
      <w:r w:rsidR="00F56063" w:rsidRPr="00196D34">
        <w:rPr>
          <w:rFonts w:ascii="Arial" w:hAnsi="Arial" w:cs="Arial"/>
          <w:b/>
          <w:bCs/>
          <w:color w:val="404040" w:themeColor="text1" w:themeTint="BF"/>
        </w:rPr>
        <w:t xml:space="preserve"> Isomatte,</w:t>
      </w:r>
      <w:r w:rsidR="000215E7" w:rsidRPr="00196D34">
        <w:rPr>
          <w:rFonts w:ascii="Arial" w:hAnsi="Arial" w:cs="Arial"/>
          <w:b/>
          <w:bCs/>
          <w:color w:val="404040" w:themeColor="text1" w:themeTint="BF"/>
        </w:rPr>
        <w:t xml:space="preserve"> feste Schuhe, lange Hose, langär</w:t>
      </w:r>
      <w:r w:rsidR="000003E7" w:rsidRPr="00196D34">
        <w:rPr>
          <w:rFonts w:ascii="Arial" w:hAnsi="Arial" w:cs="Arial"/>
          <w:b/>
          <w:bCs/>
          <w:color w:val="404040" w:themeColor="text1" w:themeTint="BF"/>
        </w:rPr>
        <w:t>melige Jacke</w:t>
      </w:r>
      <w:r w:rsidRPr="00196D34">
        <w:rPr>
          <w:rFonts w:ascii="Arial" w:hAnsi="Arial" w:cs="Arial"/>
          <w:b/>
          <w:bCs/>
          <w:color w:val="404040" w:themeColor="text1" w:themeTint="BF"/>
        </w:rPr>
        <w:t xml:space="preserve">, persönliche Sachen </w:t>
      </w:r>
      <w:r w:rsidR="001252F1" w:rsidRPr="00196D34">
        <w:rPr>
          <w:rFonts w:ascii="Arial" w:hAnsi="Arial" w:cs="Arial"/>
          <w:b/>
          <w:bCs/>
          <w:color w:val="404040" w:themeColor="text1" w:themeTint="BF"/>
        </w:rPr>
        <w:t>etc</w:t>
      </w:r>
      <w:r w:rsidRPr="00196D34">
        <w:rPr>
          <w:rFonts w:ascii="Arial" w:hAnsi="Arial" w:cs="Arial"/>
          <w:b/>
          <w:bCs/>
          <w:color w:val="404040" w:themeColor="text1" w:themeTint="BF"/>
        </w:rPr>
        <w:t>.</w:t>
      </w:r>
      <w:r w:rsidRPr="00196D34">
        <w:rPr>
          <w:color w:val="404040" w:themeColor="text1" w:themeTint="BF"/>
        </w:rPr>
        <w:t xml:space="preserve"> </w:t>
      </w:r>
      <w:r w:rsidRPr="00196D34">
        <w:rPr>
          <w:rFonts w:ascii="Arial" w:hAnsi="Arial" w:cs="Arial"/>
          <w:b/>
          <w:bCs/>
          <w:color w:val="404040" w:themeColor="text1" w:themeTint="BF"/>
        </w:rPr>
        <w:t>Saubere Kleidung für die Rückreise.</w:t>
      </w:r>
    </w:p>
    <w:p w14:paraId="73759766" w14:textId="213D953F" w:rsidR="000215E7" w:rsidRPr="00196D34" w:rsidRDefault="000215E7">
      <w:pPr>
        <w:rPr>
          <w:rFonts w:ascii="Arial" w:hAnsi="Arial" w:cs="Arial"/>
          <w:b/>
          <w:bCs/>
          <w:color w:val="404040" w:themeColor="text1" w:themeTint="BF"/>
        </w:rPr>
      </w:pPr>
    </w:p>
    <w:p w14:paraId="4C572CD5" w14:textId="77777777" w:rsidR="00A528FB" w:rsidRPr="00196D34" w:rsidRDefault="00A528FB" w:rsidP="00A528FB">
      <w:pPr>
        <w:rPr>
          <w:rFonts w:ascii="Arial" w:hAnsi="Arial" w:cs="Arial"/>
          <w:b/>
          <w:bCs/>
          <w:color w:val="404040" w:themeColor="text1" w:themeTint="BF"/>
          <w:sz w:val="28"/>
          <w:szCs w:val="28"/>
        </w:rPr>
      </w:pPr>
      <w:r w:rsidRPr="00196D34">
        <w:rPr>
          <w:rFonts w:ascii="Arial" w:hAnsi="Arial" w:cs="Arial"/>
          <w:b/>
          <w:bCs/>
          <w:color w:val="404040" w:themeColor="text1" w:themeTint="BF"/>
          <w:sz w:val="28"/>
          <w:szCs w:val="28"/>
        </w:rPr>
        <w:t>Ankunfts- und Abfahrtszeiten:</w:t>
      </w:r>
    </w:p>
    <w:p w14:paraId="1A0A0A6A" w14:textId="2A63409C" w:rsidR="00CA44EA" w:rsidRPr="00196D34" w:rsidRDefault="00886D4A" w:rsidP="00A528FB">
      <w:pPr>
        <w:rPr>
          <w:rFonts w:ascii="Arial" w:hAnsi="Arial" w:cs="Arial"/>
          <w:b/>
          <w:bCs/>
          <w:color w:val="404040" w:themeColor="text1" w:themeTint="BF"/>
        </w:rPr>
      </w:pPr>
      <w:r w:rsidRPr="00196D34">
        <w:rPr>
          <w:rFonts w:ascii="Arial" w:hAnsi="Arial" w:cs="Arial"/>
          <w:b/>
          <w:bCs/>
          <w:color w:val="404040" w:themeColor="text1" w:themeTint="BF"/>
        </w:rPr>
        <w:t>Das Blackout-Seminar beginnt am Samstag um 08:</w:t>
      </w:r>
      <w:r w:rsidR="008E039A" w:rsidRPr="00196D34">
        <w:rPr>
          <w:rFonts w:ascii="Arial" w:hAnsi="Arial" w:cs="Arial"/>
          <w:b/>
          <w:bCs/>
          <w:color w:val="404040" w:themeColor="text1" w:themeTint="BF"/>
        </w:rPr>
        <w:t>3</w:t>
      </w:r>
      <w:r w:rsidRPr="00196D34">
        <w:rPr>
          <w:rFonts w:ascii="Arial" w:hAnsi="Arial" w:cs="Arial"/>
          <w:b/>
          <w:bCs/>
          <w:color w:val="404040" w:themeColor="text1" w:themeTint="BF"/>
        </w:rPr>
        <w:t xml:space="preserve">0 Uhr und endet am Sonntag ca. </w:t>
      </w:r>
      <w:r w:rsidR="008E039A" w:rsidRPr="00196D34">
        <w:rPr>
          <w:rFonts w:ascii="Arial" w:hAnsi="Arial" w:cs="Arial"/>
          <w:b/>
          <w:bCs/>
          <w:color w:val="404040" w:themeColor="text1" w:themeTint="BF"/>
        </w:rPr>
        <w:t xml:space="preserve">16:00 Uhr. </w:t>
      </w:r>
      <w:r w:rsidR="00A528FB" w:rsidRPr="00196D34">
        <w:rPr>
          <w:rFonts w:ascii="Arial" w:hAnsi="Arial" w:cs="Arial"/>
          <w:b/>
          <w:bCs/>
          <w:color w:val="404040" w:themeColor="text1" w:themeTint="BF"/>
        </w:rPr>
        <w:t xml:space="preserve">Die Teilnehmer reisen vielfach bereits am Freitagabend an. </w:t>
      </w:r>
      <w:r w:rsidR="00066184">
        <w:rPr>
          <w:rFonts w:ascii="Arial" w:hAnsi="Arial" w:cs="Arial"/>
          <w:b/>
          <w:bCs/>
          <w:color w:val="404040" w:themeColor="text1" w:themeTint="BF"/>
        </w:rPr>
        <w:t>Ab</w:t>
      </w:r>
      <w:r w:rsidR="00A528FB" w:rsidRPr="00196D34">
        <w:rPr>
          <w:rFonts w:ascii="Arial" w:hAnsi="Arial" w:cs="Arial"/>
          <w:b/>
          <w:bCs/>
          <w:color w:val="404040" w:themeColor="text1" w:themeTint="BF"/>
        </w:rPr>
        <w:t xml:space="preserve"> 18:00 Uhr </w:t>
      </w:r>
      <w:r w:rsidR="00066184">
        <w:rPr>
          <w:rFonts w:ascii="Arial" w:hAnsi="Arial" w:cs="Arial"/>
          <w:b/>
          <w:bCs/>
          <w:color w:val="404040" w:themeColor="text1" w:themeTint="BF"/>
        </w:rPr>
        <w:t>ist das Camp besetzt</w:t>
      </w:r>
      <w:r w:rsidR="00A528FB" w:rsidRPr="00196D34">
        <w:rPr>
          <w:rFonts w:ascii="Arial" w:hAnsi="Arial" w:cs="Arial"/>
          <w:b/>
          <w:bCs/>
          <w:color w:val="404040" w:themeColor="text1" w:themeTint="BF"/>
        </w:rPr>
        <w:t>.</w:t>
      </w:r>
      <w:r w:rsidR="008E039A" w:rsidRPr="00196D34">
        <w:rPr>
          <w:color w:val="404040" w:themeColor="text1" w:themeTint="BF"/>
        </w:rPr>
        <w:t xml:space="preserve"> </w:t>
      </w:r>
      <w:r w:rsidR="008E039A" w:rsidRPr="00196D34">
        <w:rPr>
          <w:rFonts w:ascii="Arial" w:hAnsi="Arial" w:cs="Arial"/>
          <w:b/>
          <w:bCs/>
          <w:color w:val="404040" w:themeColor="text1" w:themeTint="BF"/>
        </w:rPr>
        <w:t xml:space="preserve">Am Freitagabend treffen wir uns am </w:t>
      </w:r>
      <w:proofErr w:type="spellStart"/>
      <w:r w:rsidR="008E039A" w:rsidRPr="00196D34">
        <w:rPr>
          <w:rFonts w:ascii="Arial" w:hAnsi="Arial" w:cs="Arial"/>
          <w:b/>
          <w:bCs/>
          <w:color w:val="404040" w:themeColor="text1" w:themeTint="BF"/>
        </w:rPr>
        <w:t>Campfeuer</w:t>
      </w:r>
      <w:proofErr w:type="spellEnd"/>
      <w:r w:rsidR="008E039A" w:rsidRPr="00196D34">
        <w:rPr>
          <w:rFonts w:ascii="Arial" w:hAnsi="Arial" w:cs="Arial"/>
          <w:b/>
          <w:bCs/>
          <w:color w:val="404040" w:themeColor="text1" w:themeTint="BF"/>
        </w:rPr>
        <w:t xml:space="preserve"> mit Snacks und Getränk. </w:t>
      </w:r>
      <w:r w:rsidR="00066184" w:rsidRPr="00196D34">
        <w:rPr>
          <w:rFonts w:ascii="Arial" w:hAnsi="Arial" w:cs="Arial"/>
          <w:b/>
          <w:bCs/>
          <w:color w:val="404040" w:themeColor="text1" w:themeTint="BF"/>
        </w:rPr>
        <w:t xml:space="preserve">Am Anreiseabend sind keine weiteren Aktivitäten geplant. </w:t>
      </w:r>
      <w:r w:rsidR="008E039A" w:rsidRPr="00196D34">
        <w:rPr>
          <w:rFonts w:ascii="Arial" w:hAnsi="Arial" w:cs="Arial"/>
          <w:b/>
          <w:bCs/>
          <w:color w:val="404040" w:themeColor="text1" w:themeTint="BF"/>
        </w:rPr>
        <w:t xml:space="preserve">Am Samstagmorgen gibt es ein Petit </w:t>
      </w:r>
      <w:proofErr w:type="spellStart"/>
      <w:r w:rsidR="008E039A" w:rsidRPr="00196D34">
        <w:rPr>
          <w:rFonts w:ascii="Arial" w:hAnsi="Arial" w:cs="Arial"/>
          <w:b/>
          <w:bCs/>
          <w:color w:val="404040" w:themeColor="text1" w:themeTint="BF"/>
        </w:rPr>
        <w:t>Déjeuner</w:t>
      </w:r>
      <w:proofErr w:type="spellEnd"/>
      <w:r w:rsidR="008E039A" w:rsidRPr="00196D34">
        <w:rPr>
          <w:rFonts w:ascii="Arial" w:hAnsi="Arial" w:cs="Arial"/>
          <w:b/>
          <w:bCs/>
          <w:color w:val="404040" w:themeColor="text1" w:themeTint="BF"/>
        </w:rPr>
        <w:t xml:space="preserve"> und gegen 08.30 Uhr beginnen wir mit unserem Programm.</w:t>
      </w:r>
    </w:p>
    <w:p w14:paraId="1979DCE2" w14:textId="77777777" w:rsidR="00A528FB" w:rsidRPr="00196D34" w:rsidRDefault="00A528FB" w:rsidP="00A528FB">
      <w:pPr>
        <w:rPr>
          <w:rFonts w:ascii="Arial" w:hAnsi="Arial" w:cs="Arial"/>
          <w:b/>
          <w:bCs/>
          <w:color w:val="404040" w:themeColor="text1" w:themeTint="BF"/>
        </w:rPr>
      </w:pPr>
    </w:p>
    <w:p w14:paraId="3C42C29B" w14:textId="53D8FEAE" w:rsidR="00BD09F6" w:rsidRPr="00196D34" w:rsidRDefault="00BD09F6" w:rsidP="00BD09F6">
      <w:pPr>
        <w:rPr>
          <w:rFonts w:ascii="Arial" w:hAnsi="Arial" w:cs="Arial"/>
          <w:b/>
          <w:bCs/>
          <w:color w:val="404040" w:themeColor="text1" w:themeTint="BF"/>
        </w:rPr>
      </w:pPr>
    </w:p>
    <w:p w14:paraId="2B14AA9B" w14:textId="77777777" w:rsidR="00BD09F6" w:rsidRPr="00196D34" w:rsidRDefault="00BD09F6" w:rsidP="00BD09F6">
      <w:pPr>
        <w:rPr>
          <w:rFonts w:ascii="Arial" w:hAnsi="Arial" w:cs="Arial"/>
          <w:b/>
          <w:bCs/>
          <w:color w:val="404040" w:themeColor="text1" w:themeTint="BF"/>
        </w:rPr>
      </w:pPr>
    </w:p>
    <w:p w14:paraId="39DD4E31" w14:textId="77777777" w:rsidR="00C36516" w:rsidRPr="00196D34" w:rsidRDefault="00C36516" w:rsidP="00BD09F6">
      <w:pPr>
        <w:rPr>
          <w:rFonts w:ascii="Arial" w:hAnsi="Arial" w:cs="Arial"/>
          <w:b/>
          <w:bCs/>
          <w:color w:val="404040" w:themeColor="text1" w:themeTint="BF"/>
        </w:rPr>
      </w:pPr>
    </w:p>
    <w:p w14:paraId="2A8A62AC" w14:textId="77777777" w:rsidR="00585950" w:rsidRDefault="0006306B" w:rsidP="00BD09F6">
      <w:pPr>
        <w:rPr>
          <w:rFonts w:ascii="Arial" w:hAnsi="Arial" w:cs="Arial"/>
          <w:b/>
          <w:bCs/>
          <w:color w:val="404040" w:themeColor="text1" w:themeTint="BF"/>
          <w:sz w:val="28"/>
          <w:szCs w:val="28"/>
        </w:rPr>
      </w:pPr>
      <w:r w:rsidRPr="00196D34">
        <w:rPr>
          <w:noProof/>
          <w:color w:val="404040" w:themeColor="text1" w:themeTint="BF"/>
          <w:sz w:val="32"/>
          <w:szCs w:val="32"/>
          <w:lang w:eastAsia="de-DE"/>
        </w:rPr>
        <w:lastRenderedPageBreak/>
        <w:drawing>
          <wp:anchor distT="0" distB="0" distL="114300" distR="114300" simplePos="0" relativeHeight="251665408" behindDoc="1" locked="0" layoutInCell="1" allowOverlap="1" wp14:anchorId="7D24BDA2" wp14:editId="6805333D">
            <wp:simplePos x="0" y="0"/>
            <wp:positionH relativeFrom="column">
              <wp:posOffset>3674964</wp:posOffset>
            </wp:positionH>
            <wp:positionV relativeFrom="paragraph">
              <wp:posOffset>133350</wp:posOffset>
            </wp:positionV>
            <wp:extent cx="2321341" cy="2567940"/>
            <wp:effectExtent l="0" t="133350" r="0" b="880110"/>
            <wp:wrapTight wrapText="bothSides">
              <wp:wrapPolygon edited="0">
                <wp:start x="355" y="-1122"/>
                <wp:lineTo x="355" y="19549"/>
                <wp:lineTo x="709" y="28843"/>
                <wp:lineTo x="1950" y="28843"/>
                <wp:lineTo x="2127" y="28522"/>
                <wp:lineTo x="19325" y="27240"/>
                <wp:lineTo x="19502" y="27240"/>
                <wp:lineTo x="19857" y="19549"/>
                <wp:lineTo x="19857" y="-961"/>
                <wp:lineTo x="1064" y="-1122"/>
                <wp:lineTo x="355" y="-1122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34587" cy="25825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9F6" w:rsidRPr="00196D34">
        <w:rPr>
          <w:rFonts w:ascii="Arial" w:hAnsi="Arial" w:cs="Arial"/>
          <w:b/>
          <w:bCs/>
          <w:color w:val="404040" w:themeColor="text1" w:themeTint="BF"/>
          <w:sz w:val="28"/>
          <w:szCs w:val="28"/>
        </w:rPr>
        <w:t>Anmeldung</w:t>
      </w:r>
    </w:p>
    <w:p w14:paraId="4716B07F" w14:textId="77777777" w:rsidR="00585950" w:rsidRPr="00D60116" w:rsidRDefault="00585950" w:rsidP="00585950">
      <w:pPr>
        <w:spacing w:before="100" w:beforeAutospacing="1" w:after="100" w:afterAutospacing="1"/>
      </w:pPr>
      <w:r w:rsidRPr="00D60116">
        <w:rPr>
          <w:rFonts w:ascii="Arial" w:hAnsi="Arial" w:cs="Arial"/>
        </w:rPr>
        <w:t xml:space="preserve">Nun geht’s </w:t>
      </w:r>
      <w:r w:rsidRPr="00CE0C91">
        <w:rPr>
          <w:rFonts w:ascii="Arial" w:hAnsi="Arial" w:cs="Arial"/>
        </w:rPr>
        <w:t>in drei einfachen Schritten</w:t>
      </w:r>
      <w:r w:rsidRPr="00D60116">
        <w:rPr>
          <w:rFonts w:ascii="Arial" w:hAnsi="Arial" w:cs="Arial"/>
        </w:rPr>
        <w:t xml:space="preserve"> zu</w:t>
      </w:r>
      <w:r>
        <w:rPr>
          <w:rFonts w:ascii="Arial" w:hAnsi="Arial" w:cs="Arial"/>
        </w:rPr>
        <w:t>r</w:t>
      </w:r>
      <w:r w:rsidRPr="00D60116">
        <w:rPr>
          <w:rFonts w:ascii="Arial" w:hAnsi="Arial" w:cs="Arial"/>
        </w:rPr>
        <w:t xml:space="preserve"> Seminar</w:t>
      </w:r>
      <w:r>
        <w:rPr>
          <w:rFonts w:ascii="Arial" w:hAnsi="Arial" w:cs="Arial"/>
        </w:rPr>
        <w:t>teilnahme</w:t>
      </w:r>
      <w:r w:rsidRPr="00D60116">
        <w:rPr>
          <w:rFonts w:ascii="Arial" w:hAnsi="Arial" w:cs="Arial"/>
        </w:rPr>
        <w:t>:</w:t>
      </w:r>
    </w:p>
    <w:p w14:paraId="2E07F07C" w14:textId="70A54FCE" w:rsidR="00585950" w:rsidRDefault="00585950" w:rsidP="00585950">
      <w:pPr>
        <w:spacing w:before="100" w:beforeAutospacing="1" w:after="100" w:afterAutospacing="1"/>
        <w:rPr>
          <w:rFonts w:ascii="Arial" w:hAnsi="Arial" w:cs="Arial"/>
        </w:rPr>
      </w:pPr>
      <w:r w:rsidRPr="00D60116">
        <w:rPr>
          <w:rFonts w:ascii="Arial" w:hAnsi="Arial" w:cs="Arial"/>
          <w:b/>
          <w:bCs/>
        </w:rPr>
        <w:t>1.</w:t>
      </w:r>
      <w:r w:rsidRPr="00D60116">
        <w:rPr>
          <w:rFonts w:ascii="Arial" w:hAnsi="Arial" w:cs="Arial"/>
        </w:rPr>
        <w:t xml:space="preserve"> Bitte schick</w:t>
      </w:r>
      <w:r>
        <w:rPr>
          <w:rFonts w:ascii="Arial" w:hAnsi="Arial" w:cs="Arial"/>
        </w:rPr>
        <w:t xml:space="preserve">en Sie </w:t>
      </w:r>
      <w:r w:rsidRPr="00D60116">
        <w:rPr>
          <w:rFonts w:ascii="Arial" w:hAnsi="Arial" w:cs="Arial"/>
        </w:rPr>
        <w:t>ein</w:t>
      </w:r>
      <w:r>
        <w:rPr>
          <w:rFonts w:ascii="Arial" w:hAnsi="Arial" w:cs="Arial"/>
        </w:rPr>
        <w:t>e</w:t>
      </w:r>
      <w:r w:rsidRPr="00D60116">
        <w:rPr>
          <w:rFonts w:ascii="Arial" w:hAnsi="Arial" w:cs="Arial"/>
        </w:rPr>
        <w:t xml:space="preserve"> </w:t>
      </w:r>
      <w:r w:rsidRPr="00D60116">
        <w:rPr>
          <w:rFonts w:ascii="Arial" w:hAnsi="Arial" w:cs="Arial"/>
          <w:b/>
          <w:bCs/>
        </w:rPr>
        <w:t>Bestätigungsmail</w:t>
      </w:r>
      <w:r w:rsidRPr="00D60116">
        <w:rPr>
          <w:rFonts w:ascii="Arial" w:hAnsi="Arial" w:cs="Arial"/>
        </w:rPr>
        <w:t xml:space="preserve"> mit der Nachricht: „Melde mich hiermit verbindlich für das Krisenseminar am </w:t>
      </w:r>
      <w:r w:rsidRPr="00D22B8F">
        <w:rPr>
          <w:rFonts w:ascii="Arial" w:hAnsi="Arial" w:cs="Arial"/>
        </w:rPr>
        <w:t>0</w:t>
      </w:r>
      <w:r w:rsidR="00CA6E5E">
        <w:rPr>
          <w:rFonts w:ascii="Arial" w:hAnsi="Arial" w:cs="Arial"/>
        </w:rPr>
        <w:t>2</w:t>
      </w:r>
      <w:r w:rsidRPr="00D22B8F">
        <w:rPr>
          <w:rFonts w:ascii="Arial" w:hAnsi="Arial" w:cs="Arial"/>
        </w:rPr>
        <w:t>.0</w:t>
      </w:r>
      <w:r w:rsidR="00CA6E5E">
        <w:rPr>
          <w:rFonts w:ascii="Arial" w:hAnsi="Arial" w:cs="Arial"/>
        </w:rPr>
        <w:t>4</w:t>
      </w:r>
      <w:r w:rsidRPr="00D22B8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und </w:t>
      </w:r>
      <w:r w:rsidRPr="00D22B8F">
        <w:rPr>
          <w:rFonts w:ascii="Arial" w:hAnsi="Arial" w:cs="Arial"/>
        </w:rPr>
        <w:t>0</w:t>
      </w:r>
      <w:r w:rsidR="00CA6E5E">
        <w:rPr>
          <w:rFonts w:ascii="Arial" w:hAnsi="Arial" w:cs="Arial"/>
        </w:rPr>
        <w:t>3</w:t>
      </w:r>
      <w:r w:rsidRPr="00D22B8F">
        <w:rPr>
          <w:rFonts w:ascii="Arial" w:hAnsi="Arial" w:cs="Arial"/>
        </w:rPr>
        <w:t>.0</w:t>
      </w:r>
      <w:r w:rsidR="00CA6E5E">
        <w:rPr>
          <w:rFonts w:ascii="Arial" w:hAnsi="Arial" w:cs="Arial"/>
        </w:rPr>
        <w:t>4</w:t>
      </w:r>
      <w:r w:rsidRPr="00D22B8F">
        <w:rPr>
          <w:rFonts w:ascii="Arial" w:hAnsi="Arial" w:cs="Arial"/>
        </w:rPr>
        <w:t>. 20</w:t>
      </w:r>
      <w:r w:rsidR="00CA6E5E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“ an </w:t>
      </w:r>
    </w:p>
    <w:p w14:paraId="4C7DC83C" w14:textId="2CCF76A9" w:rsidR="00585950" w:rsidRDefault="00585950" w:rsidP="00585950">
      <w:pPr>
        <w:spacing w:before="100" w:beforeAutospacing="1" w:after="100" w:afterAutospacing="1"/>
        <w:rPr>
          <w:rFonts w:ascii="Arial" w:hAnsi="Arial" w:cs="Arial"/>
        </w:rPr>
      </w:pPr>
      <w:r w:rsidRPr="00D60116">
        <w:rPr>
          <w:rFonts w:ascii="Arial" w:hAnsi="Arial" w:cs="Arial"/>
        </w:rPr>
        <w:t>(info@anton-lennartz.com)</w:t>
      </w:r>
    </w:p>
    <w:p w14:paraId="398366AB" w14:textId="421C826F" w:rsidR="00CA6E5E" w:rsidRPr="00CA6E5E" w:rsidRDefault="00585950" w:rsidP="00CA6E5E">
      <w:pPr>
        <w:pStyle w:val="KeinLeerraum"/>
        <w:rPr>
          <w:rFonts w:ascii="Arial" w:hAnsi="Arial" w:cs="Arial"/>
          <w:lang w:eastAsia="de-DE"/>
        </w:rPr>
      </w:pPr>
      <w:r w:rsidRPr="00EA4A0C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Bitte überweisen Sie</w:t>
      </w:r>
      <w:r w:rsidRPr="00D60116">
        <w:rPr>
          <w:rFonts w:ascii="Arial" w:hAnsi="Arial" w:cs="Arial"/>
        </w:rPr>
        <w:t xml:space="preserve"> den </w:t>
      </w:r>
      <w:r w:rsidRPr="00CE0C91">
        <w:rPr>
          <w:rFonts w:ascii="Arial" w:hAnsi="Arial" w:cs="Arial"/>
        </w:rPr>
        <w:t xml:space="preserve">Teilnahmebetrag von EUR 250.- pro Person </w:t>
      </w:r>
      <w:r w:rsidRPr="00D60116">
        <w:rPr>
          <w:rFonts w:ascii="Arial" w:hAnsi="Arial" w:cs="Arial"/>
        </w:rPr>
        <w:t>mit der Bemerkung - Referentenhonorar -.</w:t>
      </w:r>
      <w:r w:rsidR="00CA6E5E" w:rsidRPr="00CA6E5E">
        <w:rPr>
          <w:rFonts w:ascii="Arial" w:hAnsi="Arial" w:cs="Arial"/>
        </w:rPr>
        <w:t xml:space="preserve"> </w:t>
      </w:r>
      <w:r w:rsidR="00CA6E5E" w:rsidRPr="00CE0C91">
        <w:rPr>
          <w:rFonts w:ascii="Arial" w:hAnsi="Arial" w:cs="Arial"/>
        </w:rPr>
        <w:t xml:space="preserve">auf das </w:t>
      </w:r>
      <w:r w:rsidR="00CA6E5E" w:rsidRPr="00D60116">
        <w:rPr>
          <w:rFonts w:ascii="Arial" w:hAnsi="Arial" w:cs="Arial"/>
        </w:rPr>
        <w:t>Konto</w:t>
      </w:r>
      <w:r w:rsidR="00CA6E5E">
        <w:rPr>
          <w:rFonts w:ascii="Arial" w:hAnsi="Arial" w:cs="Arial"/>
        </w:rPr>
        <w:t xml:space="preserve">: </w:t>
      </w:r>
      <w:r w:rsidR="00CA6E5E" w:rsidRPr="00CA6E5E">
        <w:rPr>
          <w:rFonts w:ascii="Arial" w:hAnsi="Arial" w:cs="Arial"/>
          <w:lang w:eastAsia="de-DE"/>
        </w:rPr>
        <w:t>Aachener Bank eG., Kto.- Inh.: Lennartz Design</w:t>
      </w:r>
      <w:r w:rsidR="00CA6E5E">
        <w:rPr>
          <w:rFonts w:ascii="Arial" w:hAnsi="Arial" w:cs="Arial"/>
          <w:lang w:eastAsia="de-DE"/>
        </w:rPr>
        <w:t>,</w:t>
      </w:r>
    </w:p>
    <w:p w14:paraId="1077864F" w14:textId="01069035" w:rsidR="00585950" w:rsidRPr="00CA6E5E" w:rsidRDefault="00CA6E5E" w:rsidP="00CA6E5E">
      <w:pPr>
        <w:spacing w:before="100" w:beforeAutospacing="1" w:after="100" w:afterAutospacing="1"/>
      </w:pPr>
      <w:r w:rsidRPr="00CA6E5E">
        <w:rPr>
          <w:rFonts w:ascii="Arial" w:hAnsi="Arial" w:cs="Arial"/>
          <w:lang w:eastAsia="de-DE"/>
        </w:rPr>
        <w:t>IBAN:</w:t>
      </w:r>
      <w:r w:rsidRPr="00CA6E5E">
        <w:rPr>
          <w:lang w:eastAsia="de-DE"/>
        </w:rPr>
        <w:tab/>
      </w:r>
      <w:r w:rsidRPr="00CA6E5E">
        <w:rPr>
          <w:rFonts w:ascii="Arial" w:eastAsia="Times New Roman" w:hAnsi="Arial" w:cs="Arial"/>
          <w:lang w:eastAsia="de-DE"/>
        </w:rPr>
        <w:t>DE16390601801127497016</w:t>
      </w:r>
    </w:p>
    <w:p w14:paraId="54683660" w14:textId="34F630E1" w:rsidR="00585950" w:rsidRDefault="00585950" w:rsidP="00585950">
      <w:pPr>
        <w:spacing w:before="100" w:beforeAutospacing="1" w:after="100" w:afterAutospacing="1"/>
        <w:rPr>
          <w:rFonts w:ascii="Arial" w:hAnsi="Arial" w:cs="Arial"/>
        </w:rPr>
      </w:pPr>
      <w:r w:rsidRPr="00D60116">
        <w:rPr>
          <w:rFonts w:ascii="Arial" w:hAnsi="Arial" w:cs="Arial"/>
          <w:b/>
          <w:bCs/>
        </w:rPr>
        <w:t>3.</w:t>
      </w:r>
      <w:r w:rsidRPr="00D60116">
        <w:rPr>
          <w:rFonts w:ascii="Arial" w:hAnsi="Arial" w:cs="Arial"/>
        </w:rPr>
        <w:t xml:space="preserve"> Jeder Teilnehmer benötigt ein </w:t>
      </w:r>
      <w:r w:rsidRPr="00D60116">
        <w:rPr>
          <w:rFonts w:ascii="Arial" w:hAnsi="Arial" w:cs="Arial"/>
          <w:b/>
          <w:bCs/>
        </w:rPr>
        <w:t>polizeiliches Führungszeugnis</w:t>
      </w:r>
      <w:r w:rsidRPr="00D60116">
        <w:rPr>
          <w:rFonts w:ascii="Arial" w:hAnsi="Arial" w:cs="Arial"/>
        </w:rPr>
        <w:t xml:space="preserve"> (nicht älter als 12 Monate). In D.- </w:t>
      </w:r>
      <w:proofErr w:type="spellStart"/>
      <w:r w:rsidRPr="00D60116">
        <w:rPr>
          <w:rFonts w:ascii="Arial" w:hAnsi="Arial" w:cs="Arial"/>
        </w:rPr>
        <w:t>land</w:t>
      </w:r>
      <w:proofErr w:type="spellEnd"/>
      <w:r w:rsidRPr="00D60116">
        <w:rPr>
          <w:rFonts w:ascii="Arial" w:hAnsi="Arial" w:cs="Arial"/>
        </w:rPr>
        <w:t xml:space="preserve"> i.d.R. unter Vorlage des Personalausweises bei den lokalen Meldeämtern, Bürgerbüros etc. (1</w:t>
      </w:r>
      <w:r>
        <w:rPr>
          <w:rFonts w:ascii="Arial" w:hAnsi="Arial" w:cs="Arial"/>
        </w:rPr>
        <w:t xml:space="preserve">0-15 EUR) </w:t>
      </w:r>
      <w:proofErr w:type="spellStart"/>
      <w:r>
        <w:rPr>
          <w:rFonts w:ascii="Arial" w:hAnsi="Arial" w:cs="Arial"/>
        </w:rPr>
        <w:t>erhätlich</w:t>
      </w:r>
      <w:proofErr w:type="spellEnd"/>
      <w:r>
        <w:rPr>
          <w:rFonts w:ascii="Arial" w:hAnsi="Arial" w:cs="Arial"/>
        </w:rPr>
        <w:t xml:space="preserve">. - In der Schweiz kann es </w:t>
      </w:r>
      <w:r w:rsidRPr="00D60116">
        <w:rPr>
          <w:rFonts w:ascii="Arial" w:hAnsi="Arial" w:cs="Arial"/>
        </w:rPr>
        <w:t>hier beantrag</w:t>
      </w:r>
      <w:r>
        <w:rPr>
          <w:rFonts w:ascii="Arial" w:hAnsi="Arial" w:cs="Arial"/>
        </w:rPr>
        <w:t>t werden</w:t>
      </w:r>
      <w:r w:rsidRPr="00D60116">
        <w:rPr>
          <w:rFonts w:ascii="Arial" w:hAnsi="Arial" w:cs="Arial"/>
        </w:rPr>
        <w:t xml:space="preserve">: </w:t>
      </w:r>
    </w:p>
    <w:p w14:paraId="3CFAEB20" w14:textId="77777777" w:rsidR="00585950" w:rsidRPr="00D60116" w:rsidRDefault="00B10C63" w:rsidP="00585950">
      <w:pPr>
        <w:spacing w:before="100" w:beforeAutospacing="1" w:after="100" w:afterAutospacing="1"/>
      </w:pPr>
      <w:hyperlink r:id="rId13" w:history="1">
        <w:r w:rsidR="00585950" w:rsidRPr="001E22D3">
          <w:rPr>
            <w:rStyle w:val="Link"/>
            <w:rFonts w:ascii="Arial" w:hAnsi="Arial" w:cs="Arial"/>
          </w:rPr>
          <w:t>https://www.e-service.admin.ch/crex/cms/content/strafregister/strafregister_de</w:t>
        </w:r>
      </w:hyperlink>
      <w:r w:rsidR="00585950" w:rsidRPr="00D60116">
        <w:rPr>
          <w:rFonts w:ascii="Arial" w:hAnsi="Arial" w:cs="Arial"/>
        </w:rPr>
        <w:t xml:space="preserve">  </w:t>
      </w:r>
    </w:p>
    <w:p w14:paraId="011AF3D6" w14:textId="7D6284A5" w:rsidR="00585950" w:rsidRDefault="00585950" w:rsidP="0058595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60116">
        <w:rPr>
          <w:rFonts w:ascii="Arial" w:hAnsi="Arial" w:cs="Arial"/>
        </w:rPr>
        <w:t xml:space="preserve">Zur Anfahrt: </w:t>
      </w:r>
      <w:r>
        <w:rPr>
          <w:rFonts w:ascii="Arial" w:hAnsi="Arial" w:cs="Arial"/>
        </w:rPr>
        <w:t xml:space="preserve">Die </w:t>
      </w:r>
      <w:r w:rsidR="003822CB">
        <w:rPr>
          <w:rFonts w:ascii="Arial" w:hAnsi="Arial" w:cs="Arial"/>
        </w:rPr>
        <w:t>Adresse benennen wir nach Eingang der Anmeldung.</w:t>
      </w:r>
    </w:p>
    <w:p w14:paraId="0208F79E" w14:textId="066D07B5" w:rsidR="00585950" w:rsidRPr="00DD0548" w:rsidRDefault="00585950" w:rsidP="00585950">
      <w:pPr>
        <w:spacing w:before="100" w:beforeAutospacing="1" w:after="100" w:afterAutospacing="1"/>
        <w:rPr>
          <w:rFonts w:ascii="Arial" w:hAnsi="Arial" w:cs="Arial"/>
        </w:rPr>
      </w:pPr>
      <w:r w:rsidRPr="00805B69">
        <w:rPr>
          <w:rFonts w:ascii="Arial" w:hAnsi="Arial" w:cs="Arial"/>
        </w:rPr>
        <w:t xml:space="preserve">Wer vorher anreisen möchte kann </w:t>
      </w:r>
      <w:r>
        <w:rPr>
          <w:rFonts w:ascii="Arial" w:hAnsi="Arial" w:cs="Arial"/>
        </w:rPr>
        <w:t>kostenlos in unsere</w:t>
      </w:r>
      <w:r w:rsidR="003822CB">
        <w:rPr>
          <w:rFonts w:ascii="Arial" w:hAnsi="Arial" w:cs="Arial"/>
        </w:rPr>
        <w:t xml:space="preserve">r </w:t>
      </w:r>
      <w:proofErr w:type="spellStart"/>
      <w:r w:rsidR="003822CB">
        <w:rPr>
          <w:rFonts w:ascii="Arial" w:hAnsi="Arial" w:cs="Arial"/>
        </w:rPr>
        <w:t>Trapperlodge</w:t>
      </w:r>
      <w:proofErr w:type="spellEnd"/>
      <w:r>
        <w:rPr>
          <w:rFonts w:ascii="Arial" w:hAnsi="Arial" w:cs="Arial"/>
        </w:rPr>
        <w:t xml:space="preserve"> übernachten</w:t>
      </w:r>
      <w:r w:rsidR="003822CB">
        <w:rPr>
          <w:rFonts w:ascii="Arial" w:hAnsi="Arial" w:cs="Arial"/>
        </w:rPr>
        <w:t xml:space="preserve">. </w:t>
      </w:r>
      <w:r w:rsidR="003822CB" w:rsidRPr="003822CB">
        <w:rPr>
          <w:rFonts w:ascii="Arial" w:hAnsi="Arial" w:cs="Arial"/>
          <w:color w:val="404040" w:themeColor="text1" w:themeTint="BF"/>
        </w:rPr>
        <w:t>Die Teilnehmer können auch Ihr eigenes Zelt nutzen</w:t>
      </w:r>
      <w:r>
        <w:rPr>
          <w:rFonts w:ascii="Arial" w:hAnsi="Arial" w:cs="Arial"/>
        </w:rPr>
        <w:t xml:space="preserve"> oder </w:t>
      </w:r>
      <w:r w:rsidRPr="00805B69">
        <w:rPr>
          <w:rFonts w:ascii="Arial" w:hAnsi="Arial" w:cs="Arial"/>
        </w:rPr>
        <w:t>für "kleines Geld", in der Nähe eine Übernachtungsmöglichkeit finden.</w:t>
      </w:r>
      <w:r>
        <w:rPr>
          <w:rFonts w:ascii="Arial" w:hAnsi="Arial" w:cs="Arial"/>
        </w:rPr>
        <w:t xml:space="preserve"> </w:t>
      </w:r>
      <w:r w:rsidRPr="00322447">
        <w:rPr>
          <w:rFonts w:ascii="Arial" w:hAnsi="Arial" w:cs="Arial"/>
        </w:rPr>
        <w:t>Unsere Handynummern lauten: 017</w:t>
      </w:r>
      <w:r>
        <w:rPr>
          <w:rFonts w:ascii="Arial" w:hAnsi="Arial" w:cs="Arial"/>
        </w:rPr>
        <w:t>37610849</w:t>
      </w:r>
      <w:r w:rsidRPr="003224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(Tony) </w:t>
      </w:r>
      <w:r w:rsidRPr="00322447">
        <w:rPr>
          <w:rFonts w:ascii="Arial" w:hAnsi="Arial" w:cs="Arial"/>
        </w:rPr>
        <w:t xml:space="preserve">und </w:t>
      </w:r>
      <w:r w:rsidR="00772D7B" w:rsidRPr="00772D7B">
        <w:rPr>
          <w:rFonts w:ascii="Arial" w:hAnsi="Arial" w:cs="Arial"/>
        </w:rPr>
        <w:t>0032478208297</w:t>
      </w:r>
      <w:r>
        <w:rPr>
          <w:rFonts w:ascii="Arial" w:hAnsi="Arial" w:cs="Arial"/>
        </w:rPr>
        <w:t xml:space="preserve"> (</w:t>
      </w:r>
      <w:r w:rsidR="00772D7B">
        <w:rPr>
          <w:rFonts w:ascii="Arial" w:hAnsi="Arial" w:cs="Arial"/>
        </w:rPr>
        <w:t>Hans</w:t>
      </w:r>
      <w:r>
        <w:rPr>
          <w:rFonts w:ascii="Arial" w:hAnsi="Arial" w:cs="Arial"/>
        </w:rPr>
        <w:t>)</w:t>
      </w:r>
      <w:r w:rsidRPr="00322447">
        <w:rPr>
          <w:rFonts w:ascii="Arial" w:hAnsi="Arial" w:cs="Arial"/>
        </w:rPr>
        <w:t>.</w:t>
      </w:r>
      <w:r w:rsidRPr="00322447">
        <w:rPr>
          <w:rFonts w:ascii="Arial" w:hAnsi="Arial" w:cs="Arial"/>
          <w:b/>
          <w:bCs/>
        </w:rPr>
        <w:t xml:space="preserve"> </w:t>
      </w:r>
    </w:p>
    <w:p w14:paraId="1B2A6529" w14:textId="77E86B24" w:rsidR="00BD09F6" w:rsidRPr="00CE0C91" w:rsidRDefault="00BD09F6" w:rsidP="00BD09F6">
      <w:pPr>
        <w:rPr>
          <w:rFonts w:ascii="Arial" w:hAnsi="Arial" w:cs="Arial"/>
          <w:color w:val="404040" w:themeColor="text1" w:themeTint="BF"/>
        </w:rPr>
      </w:pPr>
      <w:r w:rsidRPr="00CE0C91">
        <w:rPr>
          <w:rFonts w:ascii="Arial" w:hAnsi="Arial" w:cs="Arial"/>
          <w:color w:val="404040" w:themeColor="text1" w:themeTint="BF"/>
        </w:rPr>
        <w:t>Wir hoffen, Sie am Vorabend unseres Seminars ab</w:t>
      </w:r>
      <w:r w:rsidR="00546A18" w:rsidRPr="00CE0C91">
        <w:rPr>
          <w:rFonts w:ascii="Arial" w:hAnsi="Arial" w:cs="Arial"/>
          <w:color w:val="404040" w:themeColor="text1" w:themeTint="BF"/>
        </w:rPr>
        <w:t xml:space="preserve"> </w:t>
      </w:r>
      <w:r w:rsidRPr="00CE0C91">
        <w:rPr>
          <w:rFonts w:ascii="Arial" w:hAnsi="Arial" w:cs="Arial"/>
          <w:color w:val="404040" w:themeColor="text1" w:themeTint="BF"/>
        </w:rPr>
        <w:t>18.00 Uhr begrüßen zu dürfen und freuen uns auf eine gute Kooperation.</w:t>
      </w:r>
    </w:p>
    <w:p w14:paraId="7663A6CF" w14:textId="01A403DC" w:rsidR="00EC4966" w:rsidRPr="00F65F6C" w:rsidRDefault="00BD09F6" w:rsidP="00EC4966">
      <w:pPr>
        <w:rPr>
          <w:color w:val="404040" w:themeColor="text1" w:themeTint="BF"/>
          <w:lang w:val="en-US"/>
        </w:rPr>
      </w:pPr>
      <w:r w:rsidRPr="00F65F6C">
        <w:rPr>
          <w:rFonts w:ascii="Arial" w:hAnsi="Arial" w:cs="Arial"/>
          <w:color w:val="404040" w:themeColor="text1" w:themeTint="BF"/>
          <w:lang w:val="en-US"/>
        </w:rPr>
        <w:t>Tony &amp; Hans</w:t>
      </w:r>
      <w:r w:rsidR="00EC4966" w:rsidRPr="00F65F6C">
        <w:rPr>
          <w:color w:val="404040" w:themeColor="text1" w:themeTint="BF"/>
          <w:lang w:val="en-US"/>
        </w:rPr>
        <w:t xml:space="preserve"> </w:t>
      </w:r>
    </w:p>
    <w:p w14:paraId="7A57E7A4" w14:textId="24A69306" w:rsidR="00546A18" w:rsidRPr="00F65F6C" w:rsidRDefault="00546A18" w:rsidP="00EC4966">
      <w:pPr>
        <w:rPr>
          <w:b/>
          <w:bCs/>
          <w:color w:val="404040" w:themeColor="text1" w:themeTint="BF"/>
          <w:lang w:val="en-US"/>
        </w:rPr>
      </w:pPr>
    </w:p>
    <w:p w14:paraId="25631DF4" w14:textId="77777777" w:rsidR="00546A18" w:rsidRPr="00F65F6C" w:rsidRDefault="00546A18" w:rsidP="00EC4966">
      <w:pPr>
        <w:rPr>
          <w:b/>
          <w:bCs/>
          <w:color w:val="404040" w:themeColor="text1" w:themeTint="BF"/>
          <w:lang w:val="en-US"/>
        </w:rPr>
      </w:pPr>
    </w:p>
    <w:p w14:paraId="0E136353" w14:textId="7A366497" w:rsidR="00467CF4" w:rsidRPr="00F65F6C" w:rsidRDefault="00196D34" w:rsidP="00BD09F6">
      <w:pPr>
        <w:rPr>
          <w:rFonts w:ascii="Arial" w:hAnsi="Arial" w:cs="Arial"/>
          <w:b/>
          <w:bCs/>
          <w:color w:val="404040" w:themeColor="text1" w:themeTint="BF"/>
          <w:lang w:val="en-US"/>
        </w:rPr>
      </w:pPr>
      <w:r w:rsidRPr="00196D34">
        <w:rPr>
          <w:noProof/>
          <w:color w:val="404040" w:themeColor="text1" w:themeTint="BF"/>
          <w:lang w:eastAsia="de-DE"/>
        </w:rPr>
        <w:lastRenderedPageBreak/>
        <w:drawing>
          <wp:anchor distT="0" distB="0" distL="114300" distR="114300" simplePos="0" relativeHeight="251678720" behindDoc="1" locked="0" layoutInCell="1" allowOverlap="1" wp14:anchorId="6F58A934" wp14:editId="3A9CEE03">
            <wp:simplePos x="0" y="0"/>
            <wp:positionH relativeFrom="column">
              <wp:posOffset>1275715</wp:posOffset>
            </wp:positionH>
            <wp:positionV relativeFrom="paragraph">
              <wp:posOffset>2219325</wp:posOffset>
            </wp:positionV>
            <wp:extent cx="2124075" cy="1638300"/>
            <wp:effectExtent l="19050" t="0" r="28575" b="495300"/>
            <wp:wrapTight wrapText="bothSides">
              <wp:wrapPolygon edited="0">
                <wp:start x="387" y="0"/>
                <wp:lineTo x="-194" y="251"/>
                <wp:lineTo x="-194" y="27879"/>
                <wp:lineTo x="21697" y="27879"/>
                <wp:lineTo x="21697" y="2763"/>
                <wp:lineTo x="21503" y="1005"/>
                <wp:lineTo x="21116" y="0"/>
                <wp:lineTo x="387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38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6D34">
        <w:rPr>
          <w:noProof/>
          <w:color w:val="404040" w:themeColor="text1" w:themeTint="BF"/>
          <w:lang w:eastAsia="de-DE"/>
        </w:rPr>
        <w:drawing>
          <wp:anchor distT="0" distB="0" distL="114300" distR="114300" simplePos="0" relativeHeight="251677696" behindDoc="1" locked="0" layoutInCell="1" allowOverlap="1" wp14:anchorId="6AC823E7" wp14:editId="7E595BAC">
            <wp:simplePos x="0" y="0"/>
            <wp:positionH relativeFrom="column">
              <wp:posOffset>2792095</wp:posOffset>
            </wp:positionH>
            <wp:positionV relativeFrom="paragraph">
              <wp:posOffset>878205</wp:posOffset>
            </wp:positionV>
            <wp:extent cx="1141730" cy="1524000"/>
            <wp:effectExtent l="19050" t="0" r="20320" b="457200"/>
            <wp:wrapTight wrapText="bothSides">
              <wp:wrapPolygon edited="0">
                <wp:start x="0" y="0"/>
                <wp:lineTo x="-360" y="270"/>
                <wp:lineTo x="-360" y="27810"/>
                <wp:lineTo x="21624" y="27810"/>
                <wp:lineTo x="21624" y="25110"/>
                <wp:lineTo x="21264" y="22140"/>
                <wp:lineTo x="20903" y="21600"/>
                <wp:lineTo x="21624" y="18360"/>
                <wp:lineTo x="21624" y="4320"/>
                <wp:lineTo x="21264" y="270"/>
                <wp:lineTo x="21264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524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F6C">
        <w:rPr>
          <w:rFonts w:ascii="Arial" w:hAnsi="Arial" w:cs="Arial"/>
          <w:b/>
          <w:bCs/>
          <w:color w:val="404040" w:themeColor="text1" w:themeTint="BF"/>
          <w:lang w:val="en-US"/>
        </w:rPr>
        <w:t xml:space="preserve">YouTube: </w:t>
      </w:r>
      <w:hyperlink r:id="rId16" w:history="1">
        <w:r w:rsidR="00546A18" w:rsidRPr="00F65F6C">
          <w:rPr>
            <w:rStyle w:val="Link"/>
            <w:rFonts w:ascii="Arial" w:hAnsi="Arial" w:cs="Arial"/>
            <w:b/>
            <w:bCs/>
            <w:lang w:val="en-US"/>
          </w:rPr>
          <w:t>https://youtu.be/gW4At7FbbY8</w:t>
        </w:r>
      </w:hyperlink>
      <w:r w:rsidR="00546A18" w:rsidRPr="00F65F6C">
        <w:rPr>
          <w:rFonts w:ascii="Arial" w:hAnsi="Arial" w:cs="Arial"/>
          <w:b/>
          <w:bCs/>
          <w:color w:val="404040" w:themeColor="text1" w:themeTint="BF"/>
          <w:lang w:val="en-US"/>
        </w:rPr>
        <w:t xml:space="preserve"> </w:t>
      </w:r>
      <w:r w:rsidRPr="00F65F6C">
        <w:rPr>
          <w:rFonts w:ascii="Arial" w:hAnsi="Arial" w:cs="Arial"/>
          <w:b/>
          <w:bCs/>
          <w:color w:val="404040" w:themeColor="text1" w:themeTint="BF"/>
          <w:lang w:val="en-US"/>
        </w:rPr>
        <w:t xml:space="preserve">  </w:t>
      </w:r>
      <w:r w:rsidR="00224146" w:rsidRPr="00196D34">
        <w:rPr>
          <w:noProof/>
          <w:color w:val="404040" w:themeColor="text1" w:themeTint="BF"/>
          <w:lang w:eastAsia="de-DE"/>
        </w:rPr>
        <w:drawing>
          <wp:anchor distT="0" distB="0" distL="114300" distR="114300" simplePos="0" relativeHeight="251671552" behindDoc="1" locked="0" layoutInCell="1" allowOverlap="1" wp14:anchorId="16B3136A" wp14:editId="7F9F78F5">
            <wp:simplePos x="0" y="0"/>
            <wp:positionH relativeFrom="column">
              <wp:posOffset>3596180</wp:posOffset>
            </wp:positionH>
            <wp:positionV relativeFrom="paragraph">
              <wp:posOffset>901722</wp:posOffset>
            </wp:positionV>
            <wp:extent cx="2216150" cy="1429385"/>
            <wp:effectExtent l="19050" t="0" r="12700" b="437515"/>
            <wp:wrapTight wrapText="bothSides">
              <wp:wrapPolygon edited="0">
                <wp:start x="186" y="0"/>
                <wp:lineTo x="-186" y="576"/>
                <wp:lineTo x="-186" y="27924"/>
                <wp:lineTo x="21538" y="27924"/>
                <wp:lineTo x="21538" y="4318"/>
                <wp:lineTo x="21352" y="864"/>
                <wp:lineTo x="21167" y="0"/>
                <wp:lineTo x="186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4293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146" w:rsidRPr="00196D34">
        <w:rPr>
          <w:noProof/>
          <w:color w:val="404040" w:themeColor="text1" w:themeTint="BF"/>
          <w:lang w:eastAsia="de-DE"/>
        </w:rPr>
        <w:drawing>
          <wp:anchor distT="0" distB="0" distL="114300" distR="114300" simplePos="0" relativeHeight="251676672" behindDoc="1" locked="0" layoutInCell="1" allowOverlap="1" wp14:anchorId="412624A5" wp14:editId="5216F961">
            <wp:simplePos x="0" y="0"/>
            <wp:positionH relativeFrom="column">
              <wp:posOffset>3154045</wp:posOffset>
            </wp:positionH>
            <wp:positionV relativeFrom="paragraph">
              <wp:posOffset>2336099</wp:posOffset>
            </wp:positionV>
            <wp:extent cx="1211580" cy="1539240"/>
            <wp:effectExtent l="19050" t="0" r="26670" b="461010"/>
            <wp:wrapTight wrapText="bothSides">
              <wp:wrapPolygon edited="0">
                <wp:start x="340" y="0"/>
                <wp:lineTo x="-340" y="267"/>
                <wp:lineTo x="-340" y="27802"/>
                <wp:lineTo x="21736" y="27802"/>
                <wp:lineTo x="21736" y="25663"/>
                <wp:lineTo x="21396" y="21653"/>
                <wp:lineTo x="21396" y="21386"/>
                <wp:lineTo x="21736" y="17376"/>
                <wp:lineTo x="21736" y="4277"/>
                <wp:lineTo x="21396" y="267"/>
                <wp:lineTo x="21396" y="0"/>
                <wp:lineTo x="34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5392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24146" w:rsidRPr="00196D34">
        <w:rPr>
          <w:noProof/>
          <w:color w:val="404040" w:themeColor="text1" w:themeTint="BF"/>
          <w:lang w:eastAsia="de-DE"/>
        </w:rPr>
        <w:drawing>
          <wp:anchor distT="0" distB="0" distL="114300" distR="114300" simplePos="0" relativeHeight="251668480" behindDoc="1" locked="0" layoutInCell="1" allowOverlap="1" wp14:anchorId="376012DF" wp14:editId="19FB42FF">
            <wp:simplePos x="0" y="0"/>
            <wp:positionH relativeFrom="column">
              <wp:posOffset>4360545</wp:posOffset>
            </wp:positionH>
            <wp:positionV relativeFrom="paragraph">
              <wp:posOffset>2218055</wp:posOffset>
            </wp:positionV>
            <wp:extent cx="1448435" cy="2069465"/>
            <wp:effectExtent l="19050" t="0" r="18415" b="616585"/>
            <wp:wrapTight wrapText="bothSides">
              <wp:wrapPolygon edited="0">
                <wp:start x="284" y="0"/>
                <wp:lineTo x="-284" y="398"/>
                <wp:lineTo x="-284" y="27837"/>
                <wp:lineTo x="21591" y="27837"/>
                <wp:lineTo x="21591" y="2983"/>
                <wp:lineTo x="21306" y="597"/>
                <wp:lineTo x="21022" y="0"/>
                <wp:lineTo x="284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20694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146" w:rsidRPr="00196D34">
        <w:rPr>
          <w:noProof/>
          <w:color w:val="404040" w:themeColor="text1" w:themeTint="BF"/>
          <w:lang w:eastAsia="de-DE"/>
        </w:rPr>
        <w:drawing>
          <wp:anchor distT="0" distB="0" distL="114300" distR="114300" simplePos="0" relativeHeight="251672576" behindDoc="1" locked="0" layoutInCell="1" allowOverlap="1" wp14:anchorId="6EFC8D8A" wp14:editId="49169AF8">
            <wp:simplePos x="0" y="0"/>
            <wp:positionH relativeFrom="column">
              <wp:posOffset>995899</wp:posOffset>
            </wp:positionH>
            <wp:positionV relativeFrom="paragraph">
              <wp:posOffset>3612647</wp:posOffset>
            </wp:positionV>
            <wp:extent cx="1455420" cy="1600835"/>
            <wp:effectExtent l="19050" t="0" r="11430" b="475615"/>
            <wp:wrapTight wrapText="bothSides">
              <wp:wrapPolygon edited="0">
                <wp:start x="283" y="0"/>
                <wp:lineTo x="-283" y="514"/>
                <wp:lineTo x="-283" y="27760"/>
                <wp:lineTo x="21487" y="27760"/>
                <wp:lineTo x="21487" y="3856"/>
                <wp:lineTo x="21204" y="771"/>
                <wp:lineTo x="20921" y="0"/>
                <wp:lineTo x="283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6008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24146" w:rsidRPr="00196D34">
        <w:rPr>
          <w:noProof/>
          <w:color w:val="404040" w:themeColor="text1" w:themeTint="BF"/>
          <w:lang w:eastAsia="de-DE"/>
        </w:rPr>
        <w:drawing>
          <wp:anchor distT="0" distB="0" distL="114300" distR="114300" simplePos="0" relativeHeight="251675648" behindDoc="1" locked="0" layoutInCell="1" allowOverlap="1" wp14:anchorId="69CEE4A3" wp14:editId="534C21C2">
            <wp:simplePos x="0" y="0"/>
            <wp:positionH relativeFrom="column">
              <wp:posOffset>-215703</wp:posOffset>
            </wp:positionH>
            <wp:positionV relativeFrom="paragraph">
              <wp:posOffset>3397513</wp:posOffset>
            </wp:positionV>
            <wp:extent cx="1341120" cy="1859280"/>
            <wp:effectExtent l="19050" t="0" r="11430" b="560070"/>
            <wp:wrapTight wrapText="bothSides">
              <wp:wrapPolygon edited="0">
                <wp:start x="307" y="0"/>
                <wp:lineTo x="-307" y="443"/>
                <wp:lineTo x="-307" y="27885"/>
                <wp:lineTo x="21477" y="27885"/>
                <wp:lineTo x="21477" y="3320"/>
                <wp:lineTo x="21170" y="664"/>
                <wp:lineTo x="20864" y="0"/>
                <wp:lineTo x="307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859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24146" w:rsidRPr="00196D34">
        <w:rPr>
          <w:noProof/>
          <w:color w:val="404040" w:themeColor="text1" w:themeTint="BF"/>
          <w:lang w:eastAsia="de-DE"/>
        </w:rPr>
        <w:drawing>
          <wp:anchor distT="0" distB="0" distL="114300" distR="114300" simplePos="0" relativeHeight="251669504" behindDoc="1" locked="0" layoutInCell="1" allowOverlap="1" wp14:anchorId="0569D67A" wp14:editId="4B20A95F">
            <wp:simplePos x="0" y="0"/>
            <wp:positionH relativeFrom="column">
              <wp:posOffset>1569720</wp:posOffset>
            </wp:positionH>
            <wp:positionV relativeFrom="paragraph">
              <wp:posOffset>882015</wp:posOffset>
            </wp:positionV>
            <wp:extent cx="1296035" cy="1615440"/>
            <wp:effectExtent l="19050" t="0" r="18415" b="499110"/>
            <wp:wrapTight wrapText="bothSides">
              <wp:wrapPolygon edited="0">
                <wp:start x="317" y="0"/>
                <wp:lineTo x="-317" y="255"/>
                <wp:lineTo x="-317" y="28019"/>
                <wp:lineTo x="21589" y="28019"/>
                <wp:lineTo x="21589" y="3311"/>
                <wp:lineTo x="21272" y="509"/>
                <wp:lineTo x="20954" y="0"/>
                <wp:lineTo x="317" y="0"/>
              </wp:wrapPolygon>
            </wp:wrapTight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6154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146" w:rsidRPr="00196D34">
        <w:rPr>
          <w:noProof/>
          <w:color w:val="404040" w:themeColor="text1" w:themeTint="BF"/>
          <w:lang w:eastAsia="de-DE"/>
        </w:rPr>
        <w:drawing>
          <wp:anchor distT="0" distB="0" distL="114300" distR="114300" simplePos="0" relativeHeight="251674624" behindDoc="1" locked="0" layoutInCell="1" allowOverlap="1" wp14:anchorId="4855A86A" wp14:editId="0B180A20">
            <wp:simplePos x="0" y="0"/>
            <wp:positionH relativeFrom="column">
              <wp:posOffset>-217192</wp:posOffset>
            </wp:positionH>
            <wp:positionV relativeFrom="paragraph">
              <wp:posOffset>880110</wp:posOffset>
            </wp:positionV>
            <wp:extent cx="1783080" cy="1337310"/>
            <wp:effectExtent l="19050" t="0" r="26670" b="396240"/>
            <wp:wrapTight wrapText="bothSides">
              <wp:wrapPolygon edited="0">
                <wp:start x="231" y="0"/>
                <wp:lineTo x="-231" y="615"/>
                <wp:lineTo x="-231" y="27692"/>
                <wp:lineTo x="21692" y="27692"/>
                <wp:lineTo x="21692" y="4615"/>
                <wp:lineTo x="21462" y="923"/>
                <wp:lineTo x="21231" y="0"/>
                <wp:lineTo x="231" y="0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373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24146" w:rsidRPr="00196D34">
        <w:rPr>
          <w:noProof/>
          <w:color w:val="404040" w:themeColor="text1" w:themeTint="BF"/>
          <w:lang w:eastAsia="de-DE"/>
        </w:rPr>
        <w:drawing>
          <wp:anchor distT="0" distB="0" distL="114300" distR="114300" simplePos="0" relativeHeight="251673600" behindDoc="1" locked="0" layoutInCell="1" allowOverlap="1" wp14:anchorId="7A45A75B" wp14:editId="18CC74B4">
            <wp:simplePos x="0" y="0"/>
            <wp:positionH relativeFrom="column">
              <wp:posOffset>-216513</wp:posOffset>
            </wp:positionH>
            <wp:positionV relativeFrom="paragraph">
              <wp:posOffset>1953413</wp:posOffset>
            </wp:positionV>
            <wp:extent cx="1569720" cy="1711325"/>
            <wp:effectExtent l="19050" t="0" r="11430" b="517525"/>
            <wp:wrapTight wrapText="bothSides">
              <wp:wrapPolygon edited="0">
                <wp:start x="524" y="0"/>
                <wp:lineTo x="-262" y="240"/>
                <wp:lineTo x="-262" y="27892"/>
                <wp:lineTo x="21495" y="27892"/>
                <wp:lineTo x="21495" y="3607"/>
                <wp:lineTo x="21233" y="721"/>
                <wp:lineTo x="20971" y="0"/>
                <wp:lineTo x="524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711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146" w:rsidRPr="00196D34">
        <w:rPr>
          <w:noProof/>
          <w:color w:val="404040" w:themeColor="text1" w:themeTint="BF"/>
          <w:lang w:eastAsia="de-DE"/>
        </w:rPr>
        <w:drawing>
          <wp:anchor distT="0" distB="0" distL="114300" distR="114300" simplePos="0" relativeHeight="251670528" behindDoc="1" locked="0" layoutInCell="1" allowOverlap="1" wp14:anchorId="192AB6CA" wp14:editId="7EC48E02">
            <wp:simplePos x="0" y="0"/>
            <wp:positionH relativeFrom="column">
              <wp:posOffset>4408082</wp:posOffset>
            </wp:positionH>
            <wp:positionV relativeFrom="paragraph">
              <wp:posOffset>3563423</wp:posOffset>
            </wp:positionV>
            <wp:extent cx="1478280" cy="1633220"/>
            <wp:effectExtent l="19050" t="0" r="26670" b="500380"/>
            <wp:wrapTight wrapText="bothSides">
              <wp:wrapPolygon edited="0">
                <wp:start x="278" y="0"/>
                <wp:lineTo x="-278" y="504"/>
                <wp:lineTo x="-278" y="27966"/>
                <wp:lineTo x="21711" y="27966"/>
                <wp:lineTo x="21711" y="3779"/>
                <wp:lineTo x="21433" y="756"/>
                <wp:lineTo x="21155" y="0"/>
                <wp:lineTo x="278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6332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146" w:rsidRPr="00196D34">
        <w:rPr>
          <w:noProof/>
          <w:color w:val="404040" w:themeColor="text1" w:themeTint="BF"/>
          <w:sz w:val="24"/>
          <w:szCs w:val="24"/>
          <w:lang w:eastAsia="de-DE"/>
        </w:rPr>
        <w:drawing>
          <wp:anchor distT="0" distB="0" distL="114300" distR="114300" simplePos="0" relativeHeight="251667456" behindDoc="1" locked="0" layoutInCell="1" allowOverlap="1" wp14:anchorId="6198AC92" wp14:editId="1BBCBA27">
            <wp:simplePos x="0" y="0"/>
            <wp:positionH relativeFrom="column">
              <wp:posOffset>2446655</wp:posOffset>
            </wp:positionH>
            <wp:positionV relativeFrom="paragraph">
              <wp:posOffset>3859530</wp:posOffset>
            </wp:positionV>
            <wp:extent cx="1953895" cy="1350010"/>
            <wp:effectExtent l="19050" t="0" r="27305" b="421640"/>
            <wp:wrapTight wrapText="bothSides">
              <wp:wrapPolygon edited="0">
                <wp:start x="211" y="0"/>
                <wp:lineTo x="-211" y="610"/>
                <wp:lineTo x="-211" y="28041"/>
                <wp:lineTo x="21691" y="28041"/>
                <wp:lineTo x="21691" y="4572"/>
                <wp:lineTo x="21481" y="914"/>
                <wp:lineTo x="21270" y="0"/>
                <wp:lineTo x="211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3500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F6C">
        <w:rPr>
          <w:rFonts w:ascii="Arial" w:hAnsi="Arial" w:cs="Arial"/>
          <w:b/>
          <w:bCs/>
          <w:color w:val="404040" w:themeColor="text1" w:themeTint="BF"/>
          <w:lang w:val="en-US"/>
        </w:rPr>
        <w:t xml:space="preserve">  </w:t>
      </w:r>
    </w:p>
    <w:sectPr w:rsidR="00467CF4" w:rsidRPr="00F65F6C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99D2D" w14:textId="77777777" w:rsidR="00B10C63" w:rsidRDefault="00B10C63" w:rsidP="000003E7">
      <w:pPr>
        <w:spacing w:after="0" w:line="240" w:lineRule="auto"/>
      </w:pPr>
      <w:r>
        <w:separator/>
      </w:r>
    </w:p>
  </w:endnote>
  <w:endnote w:type="continuationSeparator" w:id="0">
    <w:p w14:paraId="5F14D000" w14:textId="77777777" w:rsidR="00B10C63" w:rsidRDefault="00B10C63" w:rsidP="0000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DD233" w14:textId="33557F63" w:rsidR="000003E7" w:rsidRPr="00F65F6C" w:rsidRDefault="000003E7">
    <w:pPr>
      <w:pStyle w:val="Fuzeile"/>
      <w:rPr>
        <w:sz w:val="8"/>
        <w:szCs w:val="8"/>
        <w:lang w:val="en-US"/>
      </w:rPr>
    </w:pPr>
    <w:r w:rsidRPr="00F65F6C">
      <w:rPr>
        <w:b/>
        <w:bCs/>
        <w:lang w:val="en-US"/>
      </w:rPr>
      <w:t>Kontakt &amp; Info</w:t>
    </w:r>
    <w:r w:rsidRPr="00F65F6C">
      <w:rPr>
        <w:lang w:val="en-US"/>
      </w:rPr>
      <w:t xml:space="preserve">: </w:t>
    </w:r>
    <w:r w:rsidR="007A7F8A">
      <w:rPr>
        <w:noProof/>
        <w:lang w:eastAsia="de-DE"/>
      </w:rPr>
      <w:drawing>
        <wp:inline distT="0" distB="0" distL="0" distR="0" wp14:anchorId="0BBE1817" wp14:editId="2A74C697">
          <wp:extent cx="357333" cy="266700"/>
          <wp:effectExtent l="0" t="0" r="508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26" cy="28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F8A" w:rsidRPr="00F65F6C">
      <w:rPr>
        <w:lang w:val="en-US"/>
      </w:rPr>
      <w:t xml:space="preserve">  </w:t>
    </w:r>
    <w:hyperlink r:id="rId2" w:history="1">
      <w:r w:rsidR="007A7F8A" w:rsidRPr="00F65F6C">
        <w:rPr>
          <w:rStyle w:val="Link"/>
          <w:sz w:val="28"/>
          <w:szCs w:val="28"/>
          <w:lang w:val="en-US"/>
        </w:rPr>
        <w:t>www.anton-lennartz.com</w:t>
      </w:r>
    </w:hyperlink>
    <w:r w:rsidRPr="00F65F6C">
      <w:rPr>
        <w:sz w:val="28"/>
        <w:szCs w:val="28"/>
        <w:lang w:val="en-US"/>
      </w:rPr>
      <w:t xml:space="preserve"> </w:t>
    </w:r>
    <w:r w:rsidR="001938B9" w:rsidRPr="00F65F6C">
      <w:rPr>
        <w:sz w:val="28"/>
        <w:szCs w:val="28"/>
        <w:lang w:val="en-US"/>
      </w:rPr>
      <w:t xml:space="preserve"> </w:t>
    </w:r>
    <w:r w:rsidR="007A7F8A" w:rsidRPr="00F65F6C">
      <w:rPr>
        <w:sz w:val="28"/>
        <w:szCs w:val="28"/>
        <w:lang w:val="en-US"/>
      </w:rPr>
      <w:t xml:space="preserve">      </w:t>
    </w:r>
    <w:r w:rsidR="007A7F8A" w:rsidRPr="00F65F6C">
      <w:rPr>
        <w:lang w:val="en-US"/>
      </w:rPr>
      <w:t xml:space="preserve">&amp;  </w:t>
    </w:r>
    <w:r w:rsidR="00300D40" w:rsidRPr="00F65F6C">
      <w:rPr>
        <w:lang w:val="en-US"/>
      </w:rPr>
      <w:t xml:space="preserve">         </w:t>
    </w:r>
    <w:r w:rsidR="007A7F8A" w:rsidRPr="00F65F6C">
      <w:rPr>
        <w:lang w:val="en-US"/>
      </w:rPr>
      <w:t xml:space="preserve">  </w:t>
    </w:r>
    <w:r w:rsidR="007A7F8A" w:rsidRPr="008B02AA">
      <w:rPr>
        <w:noProof/>
        <w:lang w:eastAsia="de-DE"/>
      </w:rPr>
      <w:drawing>
        <wp:inline distT="0" distB="0" distL="0" distR="0" wp14:anchorId="2CDE5E40" wp14:editId="48C1EAA2">
          <wp:extent cx="372835" cy="266700"/>
          <wp:effectExtent l="0" t="0" r="825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284" cy="284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F8A" w:rsidRPr="00F65F6C">
      <w:rPr>
        <w:lang w:val="en-US"/>
      </w:rPr>
      <w:t xml:space="preserve">  </w:t>
    </w:r>
    <w:r w:rsidR="001938B9" w:rsidRPr="00F65F6C">
      <w:rPr>
        <w:lang w:val="en-US"/>
      </w:rPr>
      <w:t xml:space="preserve">  </w:t>
    </w:r>
    <w:hyperlink r:id="rId4" w:history="1">
      <w:r w:rsidR="007A7F8A" w:rsidRPr="00F65F6C">
        <w:rPr>
          <w:rStyle w:val="Link"/>
          <w:sz w:val="28"/>
          <w:szCs w:val="28"/>
          <w:lang w:val="en-US"/>
        </w:rPr>
        <w:t>jltec@skynet.be</w:t>
      </w:r>
    </w:hyperlink>
    <w:r w:rsidR="007A7F8A" w:rsidRPr="00F65F6C">
      <w:rPr>
        <w:sz w:val="28"/>
        <w:szCs w:val="28"/>
        <w:lang w:val="en-US"/>
      </w:rPr>
      <w:t xml:space="preserve"> </w:t>
    </w:r>
    <w:r w:rsidR="001938B9" w:rsidRPr="00F65F6C">
      <w:rPr>
        <w:sz w:val="28"/>
        <w:szCs w:val="28"/>
        <w:lang w:val="en-US"/>
      </w:rPr>
      <w:t xml:space="preserve">        </w:t>
    </w:r>
    <w:r w:rsidR="00F829B6" w:rsidRPr="00F65F6C">
      <w:rPr>
        <w:sz w:val="28"/>
        <w:szCs w:val="28"/>
        <w:lang w:val="en-US"/>
      </w:rPr>
      <w:t xml:space="preserve">                                                                                       </w:t>
    </w:r>
    <w:r w:rsidR="00DD2B0F" w:rsidRPr="00F65F6C">
      <w:rPr>
        <w:sz w:val="24"/>
        <w:szCs w:val="24"/>
        <w:lang w:val="en-US"/>
      </w:rPr>
      <w:t>Wilderness Survival</w:t>
    </w:r>
    <w:r w:rsidR="00BA422E" w:rsidRPr="00F65F6C">
      <w:rPr>
        <w:sz w:val="24"/>
        <w:szCs w:val="24"/>
        <w:lang w:val="en-US"/>
      </w:rPr>
      <w:t xml:space="preserve">, </w:t>
    </w:r>
    <w:r w:rsidR="00DD2B0F" w:rsidRPr="00F65F6C">
      <w:rPr>
        <w:sz w:val="24"/>
        <w:szCs w:val="24"/>
        <w:lang w:val="en-US"/>
      </w:rPr>
      <w:t>Bushcraft Akademie, Urban Survival, Blackout</w:t>
    </w:r>
    <w:r w:rsidR="00A860EE" w:rsidRPr="00F65F6C">
      <w:rPr>
        <w:sz w:val="24"/>
        <w:szCs w:val="24"/>
        <w:lang w:val="en-US"/>
      </w:rPr>
      <w:t>,</w:t>
    </w:r>
    <w:r w:rsidR="00DD2B0F" w:rsidRPr="00F65F6C">
      <w:rPr>
        <w:sz w:val="24"/>
        <w:szCs w:val="24"/>
        <w:lang w:val="en-US"/>
      </w:rPr>
      <w:t xml:space="preserve"> </w:t>
    </w:r>
    <w:r w:rsidR="00A860EE" w:rsidRPr="00F65F6C">
      <w:rPr>
        <w:sz w:val="24"/>
        <w:szCs w:val="24"/>
        <w:lang w:val="en-US"/>
      </w:rPr>
      <w:t xml:space="preserve">Prepper, </w:t>
    </w:r>
    <w:r w:rsidR="007A7F8A" w:rsidRPr="00F65F6C">
      <w:rPr>
        <w:sz w:val="24"/>
        <w:szCs w:val="24"/>
        <w:lang w:val="en-US"/>
      </w:rPr>
      <w:t>Outdoor</w:t>
    </w:r>
    <w:r w:rsidR="00DD2B0F" w:rsidRPr="00F65F6C">
      <w:rPr>
        <w:sz w:val="24"/>
        <w:szCs w:val="24"/>
        <w:lang w:val="en-US"/>
      </w:rPr>
      <w:t xml:space="preserve"> kni</w:t>
    </w:r>
    <w:r w:rsidR="00300D40" w:rsidRPr="00F65F6C">
      <w:rPr>
        <w:sz w:val="24"/>
        <w:szCs w:val="24"/>
        <w:lang w:val="en-US"/>
      </w:rPr>
      <w:t>v</w:t>
    </w:r>
    <w:r w:rsidR="00DD2B0F" w:rsidRPr="00F65F6C">
      <w:rPr>
        <w:sz w:val="24"/>
        <w:szCs w:val="24"/>
        <w:lang w:val="en-US"/>
      </w:rPr>
      <w:t>es</w:t>
    </w:r>
    <w:r w:rsidR="00F829B6" w:rsidRPr="00F65F6C">
      <w:rPr>
        <w:sz w:val="24"/>
        <w:szCs w:val="24"/>
        <w:lang w:val="en-US"/>
      </w:rPr>
      <w:t>.</w:t>
    </w:r>
    <w:r w:rsidR="00300D40" w:rsidRPr="00F65F6C">
      <w:rPr>
        <w:rFonts w:ascii="Segoe UI" w:hAnsi="Segoe UI" w:cs="Segoe UI"/>
        <w:color w:val="000000"/>
        <w:sz w:val="44"/>
        <w:szCs w:val="44"/>
        <w:shd w:val="clear" w:color="auto" w:fill="FFFFFF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03985" w14:textId="77777777" w:rsidR="00B10C63" w:rsidRDefault="00B10C63" w:rsidP="000003E7">
      <w:pPr>
        <w:spacing w:after="0" w:line="240" w:lineRule="auto"/>
      </w:pPr>
      <w:r>
        <w:separator/>
      </w:r>
    </w:p>
  </w:footnote>
  <w:footnote w:type="continuationSeparator" w:id="0">
    <w:p w14:paraId="7C2A5954" w14:textId="77777777" w:rsidR="00B10C63" w:rsidRDefault="00B10C63" w:rsidP="00000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4C46"/>
    <w:multiLevelType w:val="hybridMultilevel"/>
    <w:tmpl w:val="97AC4AA8"/>
    <w:lvl w:ilvl="0" w:tplc="0813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F4"/>
    <w:rsid w:val="000003E7"/>
    <w:rsid w:val="000215E7"/>
    <w:rsid w:val="00036A4F"/>
    <w:rsid w:val="0006306B"/>
    <w:rsid w:val="00066184"/>
    <w:rsid w:val="00094ED0"/>
    <w:rsid w:val="000A6B3B"/>
    <w:rsid w:val="000A6EB6"/>
    <w:rsid w:val="000A72A8"/>
    <w:rsid w:val="000C4E0F"/>
    <w:rsid w:val="000D66C5"/>
    <w:rsid w:val="000E4B71"/>
    <w:rsid w:val="000F08A1"/>
    <w:rsid w:val="000F5AC6"/>
    <w:rsid w:val="001235AD"/>
    <w:rsid w:val="001252F1"/>
    <w:rsid w:val="0016054A"/>
    <w:rsid w:val="00183EA9"/>
    <w:rsid w:val="00186993"/>
    <w:rsid w:val="001938B9"/>
    <w:rsid w:val="001938BD"/>
    <w:rsid w:val="00196693"/>
    <w:rsid w:val="00196D34"/>
    <w:rsid w:val="001C727D"/>
    <w:rsid w:val="001D72FB"/>
    <w:rsid w:val="001F439D"/>
    <w:rsid w:val="00224146"/>
    <w:rsid w:val="002514DD"/>
    <w:rsid w:val="0029456C"/>
    <w:rsid w:val="0029519B"/>
    <w:rsid w:val="002A550A"/>
    <w:rsid w:val="002E3DE3"/>
    <w:rsid w:val="00300D40"/>
    <w:rsid w:val="00303ED9"/>
    <w:rsid w:val="00334FA9"/>
    <w:rsid w:val="00342F37"/>
    <w:rsid w:val="003450DC"/>
    <w:rsid w:val="00350E7A"/>
    <w:rsid w:val="00353F86"/>
    <w:rsid w:val="00374AB5"/>
    <w:rsid w:val="003822CB"/>
    <w:rsid w:val="003942E0"/>
    <w:rsid w:val="00395FF0"/>
    <w:rsid w:val="003B09E1"/>
    <w:rsid w:val="003C016F"/>
    <w:rsid w:val="003C41E0"/>
    <w:rsid w:val="003D45D4"/>
    <w:rsid w:val="003E07F2"/>
    <w:rsid w:val="003E584F"/>
    <w:rsid w:val="003E7071"/>
    <w:rsid w:val="004023AE"/>
    <w:rsid w:val="00402B15"/>
    <w:rsid w:val="004070C8"/>
    <w:rsid w:val="00467CF4"/>
    <w:rsid w:val="00471FB4"/>
    <w:rsid w:val="00492AB4"/>
    <w:rsid w:val="004B33ED"/>
    <w:rsid w:val="004E2616"/>
    <w:rsid w:val="004F0EDC"/>
    <w:rsid w:val="004F2995"/>
    <w:rsid w:val="0050132A"/>
    <w:rsid w:val="00502488"/>
    <w:rsid w:val="00502B9B"/>
    <w:rsid w:val="0050792E"/>
    <w:rsid w:val="00534776"/>
    <w:rsid w:val="00546A18"/>
    <w:rsid w:val="00557D84"/>
    <w:rsid w:val="00585950"/>
    <w:rsid w:val="00594575"/>
    <w:rsid w:val="00597A73"/>
    <w:rsid w:val="005A5CD8"/>
    <w:rsid w:val="005B33C2"/>
    <w:rsid w:val="005C1DE5"/>
    <w:rsid w:val="005D2B23"/>
    <w:rsid w:val="005E37D2"/>
    <w:rsid w:val="005E7A98"/>
    <w:rsid w:val="005F30C3"/>
    <w:rsid w:val="005F5154"/>
    <w:rsid w:val="005F7E0F"/>
    <w:rsid w:val="00600A88"/>
    <w:rsid w:val="00604D14"/>
    <w:rsid w:val="00662CDD"/>
    <w:rsid w:val="00670F2F"/>
    <w:rsid w:val="00676D9C"/>
    <w:rsid w:val="006E461C"/>
    <w:rsid w:val="006E4C22"/>
    <w:rsid w:val="006F01EE"/>
    <w:rsid w:val="00701CEB"/>
    <w:rsid w:val="007163B4"/>
    <w:rsid w:val="007213D5"/>
    <w:rsid w:val="00742B46"/>
    <w:rsid w:val="00750DA1"/>
    <w:rsid w:val="00755E02"/>
    <w:rsid w:val="00763403"/>
    <w:rsid w:val="00772D7B"/>
    <w:rsid w:val="007A40DB"/>
    <w:rsid w:val="007A7F8A"/>
    <w:rsid w:val="007C430D"/>
    <w:rsid w:val="007D5F46"/>
    <w:rsid w:val="007F48C7"/>
    <w:rsid w:val="008100D5"/>
    <w:rsid w:val="00813721"/>
    <w:rsid w:val="00841EA2"/>
    <w:rsid w:val="0084653C"/>
    <w:rsid w:val="00857A90"/>
    <w:rsid w:val="00871306"/>
    <w:rsid w:val="00886D4A"/>
    <w:rsid w:val="008A1964"/>
    <w:rsid w:val="008B56F6"/>
    <w:rsid w:val="008C33E7"/>
    <w:rsid w:val="008D028B"/>
    <w:rsid w:val="008D1D40"/>
    <w:rsid w:val="008E039A"/>
    <w:rsid w:val="008E4787"/>
    <w:rsid w:val="00951DAD"/>
    <w:rsid w:val="009A2A2A"/>
    <w:rsid w:val="009C0DE6"/>
    <w:rsid w:val="009C7F7C"/>
    <w:rsid w:val="009E3502"/>
    <w:rsid w:val="00A05281"/>
    <w:rsid w:val="00A16D42"/>
    <w:rsid w:val="00A45DF4"/>
    <w:rsid w:val="00A51216"/>
    <w:rsid w:val="00A528FB"/>
    <w:rsid w:val="00A6280F"/>
    <w:rsid w:val="00A62C7F"/>
    <w:rsid w:val="00A82848"/>
    <w:rsid w:val="00A860EE"/>
    <w:rsid w:val="00AA66F1"/>
    <w:rsid w:val="00AB2D8B"/>
    <w:rsid w:val="00AC3391"/>
    <w:rsid w:val="00B05EE1"/>
    <w:rsid w:val="00B10C63"/>
    <w:rsid w:val="00B174D4"/>
    <w:rsid w:val="00B26836"/>
    <w:rsid w:val="00B55A57"/>
    <w:rsid w:val="00B7487F"/>
    <w:rsid w:val="00B929E1"/>
    <w:rsid w:val="00BA006C"/>
    <w:rsid w:val="00BA33D1"/>
    <w:rsid w:val="00BA422E"/>
    <w:rsid w:val="00BB04F4"/>
    <w:rsid w:val="00BD09F6"/>
    <w:rsid w:val="00C03E3D"/>
    <w:rsid w:val="00C23AA9"/>
    <w:rsid w:val="00C24E84"/>
    <w:rsid w:val="00C36516"/>
    <w:rsid w:val="00C61A8F"/>
    <w:rsid w:val="00C701B0"/>
    <w:rsid w:val="00C84A9B"/>
    <w:rsid w:val="00CA44EA"/>
    <w:rsid w:val="00CA599A"/>
    <w:rsid w:val="00CA6E5E"/>
    <w:rsid w:val="00CD64C8"/>
    <w:rsid w:val="00CE0C91"/>
    <w:rsid w:val="00CF5104"/>
    <w:rsid w:val="00D02B62"/>
    <w:rsid w:val="00D142FB"/>
    <w:rsid w:val="00D145C0"/>
    <w:rsid w:val="00D519A2"/>
    <w:rsid w:val="00D72610"/>
    <w:rsid w:val="00DA0A15"/>
    <w:rsid w:val="00DD2B0F"/>
    <w:rsid w:val="00E15076"/>
    <w:rsid w:val="00E1521E"/>
    <w:rsid w:val="00E22683"/>
    <w:rsid w:val="00E33B57"/>
    <w:rsid w:val="00E349EA"/>
    <w:rsid w:val="00E36A22"/>
    <w:rsid w:val="00E91AA0"/>
    <w:rsid w:val="00EA1915"/>
    <w:rsid w:val="00EB7AAB"/>
    <w:rsid w:val="00EC4966"/>
    <w:rsid w:val="00EC7C38"/>
    <w:rsid w:val="00EE7E04"/>
    <w:rsid w:val="00EF5163"/>
    <w:rsid w:val="00F021A0"/>
    <w:rsid w:val="00F06528"/>
    <w:rsid w:val="00F17039"/>
    <w:rsid w:val="00F25F2A"/>
    <w:rsid w:val="00F355E3"/>
    <w:rsid w:val="00F35640"/>
    <w:rsid w:val="00F56063"/>
    <w:rsid w:val="00F65F6C"/>
    <w:rsid w:val="00F829B6"/>
    <w:rsid w:val="00FC015C"/>
    <w:rsid w:val="00FD070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AE78"/>
  <w15:chartTrackingRefBased/>
  <w15:docId w15:val="{F716BA14-8933-4B1E-A99E-ABF7F685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96693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3502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0215E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215E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00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03E7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00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03E7"/>
    <w:rPr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3B09E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einLeerraum">
    <w:name w:val="No Spacing"/>
    <w:uiPriority w:val="1"/>
    <w:qFormat/>
    <w:rsid w:val="00585950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image" Target="media/image15.jpeg"/><Relationship Id="rId25" Type="http://schemas.openxmlformats.org/officeDocument/2006/relationships/image" Target="media/image16.jpeg"/><Relationship Id="rId26" Type="http://schemas.openxmlformats.org/officeDocument/2006/relationships/image" Target="media/image17.jpeg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yperlink" Target="https://www.e-service.admin.ch/crex/cms/content/strafregister/strafregister_de" TargetMode="External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hyperlink" Target="https://youtu.be/gW4At7FbbY8" TargetMode="External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jpeg"/><Relationship Id="rId4" Type="http://schemas.openxmlformats.org/officeDocument/2006/relationships/hyperlink" Target="mailto:jltec@skynet.be" TargetMode="External"/><Relationship Id="rId1" Type="http://schemas.openxmlformats.org/officeDocument/2006/relationships/image" Target="media/image18.jpeg"/><Relationship Id="rId2" Type="http://schemas.openxmlformats.org/officeDocument/2006/relationships/hyperlink" Target="http://www.anton-lennartz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583BB-BCBE-8A47-B865-81E372F8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5750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Microsoft Office-Anwender</cp:lastModifiedBy>
  <cp:revision>14</cp:revision>
  <cp:lastPrinted>2022-03-17T20:30:00Z</cp:lastPrinted>
  <dcterms:created xsi:type="dcterms:W3CDTF">2022-03-15T21:04:00Z</dcterms:created>
  <dcterms:modified xsi:type="dcterms:W3CDTF">2022-03-17T20:35:00Z</dcterms:modified>
</cp:coreProperties>
</file>